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0D4D" w:rsidRPr="003A0D4D" w:rsidRDefault="003A0D4D" w:rsidP="003A0D4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3A0D4D">
        <w:rPr>
          <w:color w:val="333333"/>
          <w:sz w:val="40"/>
          <w:szCs w:val="40"/>
        </w:rPr>
        <w:t>Тематические кроссворды</w:t>
      </w:r>
    </w:p>
    <w:p w:rsidR="003A0D4D" w:rsidRPr="003A0D4D" w:rsidRDefault="003A0D4D" w:rsidP="003A0D4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3A0D4D">
        <w:rPr>
          <w:color w:val="333333"/>
          <w:sz w:val="40"/>
          <w:szCs w:val="40"/>
        </w:rPr>
        <w:t>по курсу биологии</w:t>
      </w:r>
    </w:p>
    <w:p w:rsidR="00AE1080" w:rsidRPr="003A0D4D" w:rsidRDefault="003A0D4D" w:rsidP="003A0D4D">
      <w:pPr>
        <w:jc w:val="center"/>
        <w:rPr>
          <w:rFonts w:ascii="Times New Roman" w:hAnsi="Times New Roman" w:cs="Times New Roman"/>
          <w:sz w:val="40"/>
          <w:szCs w:val="40"/>
        </w:rPr>
      </w:pPr>
      <w:r w:rsidRPr="003A0D4D">
        <w:rPr>
          <w:rFonts w:ascii="Times New Roman" w:hAnsi="Times New Roman" w:cs="Times New Roman"/>
          <w:sz w:val="40"/>
          <w:szCs w:val="40"/>
        </w:rPr>
        <w:t>Растения. Бактерии, Грибы</w:t>
      </w:r>
    </w:p>
    <w:p w:rsidR="008F0718" w:rsidRPr="003A0D4D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  <w:r w:rsidRPr="003A0D4D">
        <w:rPr>
          <w:rFonts w:ascii="Times New Roman" w:hAnsi="Times New Roman" w:cs="Times New Roman"/>
          <w:sz w:val="40"/>
          <w:szCs w:val="40"/>
        </w:rPr>
        <w:t>7 класса СКШ 8 вида</w:t>
      </w:r>
    </w:p>
    <w:p w:rsidR="00AE1080" w:rsidRPr="003A0D4D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0838" w:rsidRPr="003A0D4D" w:rsidRDefault="009B0838" w:rsidP="00AE10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D4D" w:rsidRDefault="009B0838" w:rsidP="009B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A0D4D" w:rsidRDefault="003A0D4D" w:rsidP="009B0838">
      <w:pPr>
        <w:rPr>
          <w:rFonts w:ascii="Times New Roman" w:hAnsi="Times New Roman" w:cs="Times New Roman"/>
          <w:sz w:val="28"/>
          <w:szCs w:val="28"/>
        </w:rPr>
      </w:pPr>
    </w:p>
    <w:p w:rsidR="003A0D4D" w:rsidRDefault="003A0D4D" w:rsidP="009B0838">
      <w:pPr>
        <w:rPr>
          <w:rFonts w:ascii="Times New Roman" w:hAnsi="Times New Roman" w:cs="Times New Roman"/>
          <w:sz w:val="28"/>
          <w:szCs w:val="28"/>
        </w:rPr>
      </w:pPr>
    </w:p>
    <w:p w:rsidR="003A0D4D" w:rsidRDefault="003A0D4D" w:rsidP="009B0838">
      <w:pPr>
        <w:rPr>
          <w:rFonts w:ascii="Times New Roman" w:hAnsi="Times New Roman" w:cs="Times New Roman"/>
          <w:sz w:val="28"/>
          <w:szCs w:val="28"/>
        </w:rPr>
      </w:pPr>
    </w:p>
    <w:p w:rsidR="003A0D4D" w:rsidRDefault="003A0D4D" w:rsidP="009B0838">
      <w:pPr>
        <w:rPr>
          <w:rFonts w:ascii="Times New Roman" w:hAnsi="Times New Roman" w:cs="Times New Roman"/>
          <w:sz w:val="28"/>
          <w:szCs w:val="28"/>
        </w:rPr>
      </w:pPr>
    </w:p>
    <w:p w:rsidR="009B0838" w:rsidRPr="009B0838" w:rsidRDefault="003A0D4D" w:rsidP="009B0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B0838" w:rsidRPr="009B0838">
        <w:rPr>
          <w:rFonts w:ascii="Times New Roman" w:hAnsi="Times New Roman" w:cs="Times New Roman"/>
          <w:sz w:val="24"/>
          <w:szCs w:val="24"/>
        </w:rPr>
        <w:t>Автор: Усольцева Татьяна Алексеевна</w:t>
      </w:r>
    </w:p>
    <w:p w:rsidR="009B0838" w:rsidRPr="009B0838" w:rsidRDefault="009B0838" w:rsidP="003A0D4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0838">
        <w:rPr>
          <w:rFonts w:ascii="Times New Roman" w:hAnsi="Times New Roman" w:cs="Times New Roman"/>
          <w:sz w:val="24"/>
          <w:szCs w:val="24"/>
        </w:rPr>
        <w:t xml:space="preserve"> </w:t>
      </w:r>
      <w:r w:rsidR="003A0D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B0838">
        <w:rPr>
          <w:rFonts w:ascii="Times New Roman" w:hAnsi="Times New Roman" w:cs="Times New Roman"/>
          <w:sz w:val="24"/>
          <w:szCs w:val="24"/>
        </w:rPr>
        <w:t>Учитель био</w:t>
      </w:r>
      <w:r w:rsidR="003A0D4D">
        <w:rPr>
          <w:rFonts w:ascii="Times New Roman" w:hAnsi="Times New Roman" w:cs="Times New Roman"/>
          <w:sz w:val="24"/>
          <w:szCs w:val="24"/>
        </w:rPr>
        <w:t>логи, ГОКУ СКШ №1, г. Усолье-Сибирское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0D4D" w:rsidRDefault="003A0D4D" w:rsidP="009B08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A0D4D" w:rsidRDefault="003A0D4D" w:rsidP="009B08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0838" w:rsidRDefault="009B0838" w:rsidP="009B08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0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Аннотация:</w:t>
      </w:r>
    </w:p>
    <w:p w:rsidR="0014603B" w:rsidRDefault="00476B6F" w:rsidP="0014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6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 кроссвордов соответствует учебному материалу программы</w:t>
      </w:r>
      <w:r w:rsidR="0014603B" w:rsidRPr="00146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4603B">
        <w:rPr>
          <w:rFonts w:ascii="Times New Roman" w:hAnsi="Times New Roman" w:cs="Times New Roman"/>
          <w:sz w:val="28"/>
          <w:szCs w:val="28"/>
        </w:rPr>
        <w:t>Биология. Растения. Бактерии. Грибы. 7 класс : учеб</w:t>
      </w:r>
      <w:proofErr w:type="gramStart"/>
      <w:r w:rsidRPr="001460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6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603B">
        <w:rPr>
          <w:rFonts w:ascii="Times New Roman" w:hAnsi="Times New Roman" w:cs="Times New Roman"/>
          <w:sz w:val="28"/>
          <w:szCs w:val="28"/>
        </w:rPr>
        <w:t>ля спец. (</w:t>
      </w:r>
      <w:proofErr w:type="spellStart"/>
      <w:r w:rsidRPr="0014603B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14603B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4603B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4603B">
        <w:rPr>
          <w:rFonts w:ascii="Times New Roman" w:hAnsi="Times New Roman" w:cs="Times New Roman"/>
          <w:sz w:val="28"/>
          <w:szCs w:val="28"/>
        </w:rPr>
        <w:t xml:space="preserve">. учреждений VIII вида / 3. А. </w:t>
      </w:r>
      <w:proofErr w:type="spellStart"/>
      <w:r w:rsidRPr="0014603B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14603B">
        <w:rPr>
          <w:rFonts w:ascii="Times New Roman" w:hAnsi="Times New Roman" w:cs="Times New Roman"/>
          <w:sz w:val="28"/>
          <w:szCs w:val="28"/>
        </w:rPr>
        <w:t>. — 7-е изд. — М.</w:t>
      </w:r>
      <w:proofErr w:type="gramStart"/>
      <w:r w:rsidRPr="001460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603B"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 w:rsidR="0014603B" w:rsidRPr="0014603B">
        <w:rPr>
          <w:rFonts w:ascii="Times New Roman" w:hAnsi="Times New Roman" w:cs="Times New Roman"/>
          <w:sz w:val="28"/>
          <w:szCs w:val="28"/>
        </w:rPr>
        <w:t xml:space="preserve"> 2019</w:t>
      </w:r>
      <w:r w:rsidRPr="0014603B">
        <w:rPr>
          <w:rFonts w:ascii="Times New Roman" w:hAnsi="Times New Roman" w:cs="Times New Roman"/>
          <w:sz w:val="28"/>
          <w:szCs w:val="28"/>
        </w:rPr>
        <w:t>. — 224 с.</w:t>
      </w:r>
    </w:p>
    <w:p w:rsidR="009B0838" w:rsidRPr="0014603B" w:rsidRDefault="009B0838" w:rsidP="0014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сборнике помещены 5 кроссвордов по разделу курса биологии 7 класса «Общее знакомство с цветковыми растениям</w:t>
      </w:r>
      <w:r w:rsidR="003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и». По темам «Строение цветка»,</w:t>
      </w:r>
      <w:r w:rsidRPr="009B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«Разнообразие плодов», « Виды корней».</w:t>
      </w:r>
      <w:r w:rsidRPr="009B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Каждый кроссворд содержит от 5 до 10 слов, которые являются понятиями, определениями и биологическими терминами, помогающие формировать предметные и </w:t>
      </w:r>
      <w:proofErr w:type="spellStart"/>
      <w:r w:rsidRPr="009B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B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обучения. Целевая аудитория: для 7 класса</w:t>
      </w:r>
    </w:p>
    <w:p w:rsidR="009B0838" w:rsidRDefault="009B0838" w:rsidP="00170BC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9B0838" w:rsidRDefault="009B0838" w:rsidP="00170BC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170BC7">
        <w:rPr>
          <w:b/>
          <w:bCs/>
          <w:color w:val="333333"/>
          <w:sz w:val="28"/>
          <w:szCs w:val="28"/>
        </w:rPr>
        <w:t>Использование кроссвордов в предметном обучении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  <w:u w:val="single"/>
        </w:rPr>
        <w:t>Цель</w:t>
      </w:r>
      <w:r w:rsidRPr="00170BC7">
        <w:rPr>
          <w:color w:val="333333"/>
          <w:sz w:val="28"/>
          <w:szCs w:val="28"/>
        </w:rPr>
        <w:t>: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- организация работы учащихся на уроке по закреплению знаний изучаемой темы;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- контроль над знаниями учащихся в нетрадиционной форме;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- обобщение и систематизация биологических понятий по определённой теме;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- мотивация к выполнению домашнего задания;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- реализация дифференцированного подхода в обучении.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  <w:u w:val="single"/>
        </w:rPr>
        <w:t>Использование тематических кроссвордов в обучении</w:t>
      </w:r>
      <w:r w:rsidRPr="00170BC7">
        <w:rPr>
          <w:color w:val="333333"/>
          <w:sz w:val="28"/>
          <w:szCs w:val="28"/>
        </w:rPr>
        <w:t> (ли</w:t>
      </w:r>
      <w:proofErr w:type="gramStart"/>
      <w:r w:rsidRPr="00170BC7">
        <w:rPr>
          <w:color w:val="333333"/>
          <w:sz w:val="28"/>
          <w:szCs w:val="28"/>
        </w:rPr>
        <w:t>ст с кр</w:t>
      </w:r>
      <w:proofErr w:type="gramEnd"/>
      <w:r w:rsidRPr="00170BC7">
        <w:rPr>
          <w:color w:val="333333"/>
          <w:sz w:val="28"/>
          <w:szCs w:val="28"/>
        </w:rPr>
        <w:t>оссвордом раздаётся учащимся)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1. Тематическая проверочная работа в нетрадиционной форме.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2. Индивидуальное дополнительное задание на уроке для учащихся с высоким темпом работы (Если учащийся не успевает разгадать кроссворд на уроке, он продолжает работу дома)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3. Творческое домашнее задание для учащихся по заполнению, а впоследствии и составлению кроссворда к изученной теме.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4. Индивидуальное домашнее задание для учащихся с низкой мотивацией к домашней подготовке (Разгадывание кроссворда предполагает активную работу с текстом параграфа).</w:t>
      </w:r>
    </w:p>
    <w:p w:rsidR="00170BC7" w:rsidRPr="00170BC7" w:rsidRDefault="00170BC7" w:rsidP="00170BC7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0BC7">
        <w:rPr>
          <w:color w:val="333333"/>
          <w:sz w:val="28"/>
          <w:szCs w:val="28"/>
        </w:rPr>
        <w:t>5. Домашнее задание по подготовке к тематической проверочной работе.</w:t>
      </w:r>
    </w:p>
    <w:p w:rsidR="00170BC7" w:rsidRDefault="00170BC7" w:rsidP="00170BC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333333"/>
          <w:sz w:val="21"/>
          <w:szCs w:val="21"/>
        </w:rPr>
      </w:pPr>
    </w:p>
    <w:p w:rsidR="00170BC7" w:rsidRDefault="00170BC7" w:rsidP="00170BC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1"/>
          <w:szCs w:val="21"/>
        </w:rPr>
      </w:pPr>
    </w:p>
    <w:p w:rsidR="00170BC7" w:rsidRDefault="00170BC7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0BC7" w:rsidRDefault="00170BC7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0BC7" w:rsidRDefault="00170BC7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0BC7" w:rsidRDefault="00170BC7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0BC7" w:rsidRDefault="00170BC7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0BC7" w:rsidRDefault="00170BC7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B0838" w:rsidRDefault="009B0838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B0838" w:rsidRDefault="009B0838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B0838" w:rsidRDefault="009B0838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B0838" w:rsidRDefault="009B0838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B0838" w:rsidRDefault="009B0838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0BC7" w:rsidRDefault="00170BC7" w:rsidP="00170B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1080" w:rsidRPr="00AE1080" w:rsidRDefault="00AE1080" w:rsidP="0011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1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Кроссворд по </w:t>
      </w:r>
      <w:r w:rsidR="00114C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теме</w:t>
      </w:r>
      <w:r w:rsidRPr="00AE1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цветок строение цветка</w:t>
      </w:r>
    </w:p>
    <w:p w:rsidR="00AE1080" w:rsidRDefault="00114C8D" w:rsidP="00AE1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5AED56C7" wp14:editId="5E26E915">
            <wp:extent cx="3200400" cy="3448050"/>
            <wp:effectExtent l="19050" t="0" r="0" b="0"/>
            <wp:docPr id="1" name="Рисунок 1" descr="цветок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 кроссвор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Верхняя часть пестика, принимающая при опылении пыльцу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Верхняя, расширенная часть цветоножки.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Составная часть чашечки.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Орган прикрепления цветка к побегу.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Нижняя составляющая часть двойного околоцветника.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Внутренняя часть завязи, представляющая из себя мешочек с расположенной в нем яйцеклеткой и центральной клеткой.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Средняя часть пестика.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Нижняя, расширенная часть пестика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 Главная «женская» часть цветка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Образование из лепестков или листочков, окружающее главные части цветка.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У цветка однодольных растений – листочек, а у цветка двудольных растений - ……………</w:t>
      </w:r>
    </w:p>
    <w:p w:rsidR="00114C8D" w:rsidRPr="00114C8D" w:rsidRDefault="00114C8D" w:rsidP="00114C8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 Главная «мужская» часть цветка.</w:t>
      </w:r>
    </w:p>
    <w:p w:rsidR="00114C8D" w:rsidRDefault="00114C8D" w:rsidP="007E3A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Часть тычинки округлой ф</w:t>
      </w:r>
      <w:r w:rsidR="007E3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ормы, содержащая в себе пыльцу.</w:t>
      </w:r>
    </w:p>
    <w:p w:rsidR="007E3AA4" w:rsidRDefault="007E3AA4" w:rsidP="0011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3AA4" w:rsidSect="00170BC7">
          <w:pgSz w:w="11906" w:h="16838"/>
          <w:pgMar w:top="284" w:right="140" w:bottom="0" w:left="28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рыльце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цветоложе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чашелистик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цветоножка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чашечка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семязачаток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столбик</w:t>
      </w:r>
    </w:p>
    <w:p w:rsidR="007E3AA4" w:rsidRDefault="007E3AA4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завязь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пестик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венчик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лепесток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тычинка</w:t>
      </w:r>
    </w:p>
    <w:p w:rsidR="00114C8D" w:rsidRPr="00114C8D" w:rsidRDefault="00114C8D" w:rsidP="0011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8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пыльник</w:t>
      </w:r>
    </w:p>
    <w:p w:rsidR="00114C8D" w:rsidRPr="00114C8D" w:rsidRDefault="00114C8D" w:rsidP="00114C8D">
      <w:pPr>
        <w:rPr>
          <w:rFonts w:ascii="Times New Roman" w:hAnsi="Times New Roman" w:cs="Times New Roman"/>
          <w:b/>
          <w:sz w:val="32"/>
          <w:szCs w:val="32"/>
        </w:rPr>
      </w:pPr>
    </w:p>
    <w:p w:rsidR="00AE1080" w:rsidRPr="00114C8D" w:rsidRDefault="00AE1080" w:rsidP="00AE10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080" w:rsidRPr="00114C8D" w:rsidRDefault="00AE1080" w:rsidP="00AE10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080" w:rsidRPr="00114C8D" w:rsidRDefault="00AE1080" w:rsidP="00AE10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080" w:rsidRPr="00114C8D" w:rsidRDefault="00AE1080" w:rsidP="00AE10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080" w:rsidRPr="00114C8D" w:rsidRDefault="00AE1080" w:rsidP="00AE10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080" w:rsidRPr="00114C8D" w:rsidRDefault="00AE1080" w:rsidP="00AE10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C8D" w:rsidRDefault="00114C8D" w:rsidP="00114C8D">
      <w:pPr>
        <w:rPr>
          <w:rFonts w:ascii="Times New Roman" w:hAnsi="Times New Roman" w:cs="Times New Roman"/>
          <w:b/>
          <w:sz w:val="32"/>
          <w:szCs w:val="32"/>
        </w:rPr>
        <w:sectPr w:rsidR="00114C8D" w:rsidSect="00114C8D">
          <w:type w:val="continuous"/>
          <w:pgSz w:w="11906" w:h="16838"/>
          <w:pgMar w:top="284" w:right="140" w:bottom="0" w:left="284" w:header="708" w:footer="708" w:gutter="0"/>
          <w:cols w:num="3" w:space="708"/>
          <w:docGrid w:linePitch="360"/>
        </w:sectPr>
      </w:pPr>
    </w:p>
    <w:p w:rsidR="00AE1080" w:rsidRDefault="00AE1080" w:rsidP="00114C8D">
      <w:pPr>
        <w:rPr>
          <w:rFonts w:ascii="Times New Roman" w:hAnsi="Times New Roman" w:cs="Times New Roman"/>
          <w:b/>
          <w:sz w:val="32"/>
          <w:szCs w:val="32"/>
        </w:rPr>
      </w:pPr>
    </w:p>
    <w:p w:rsidR="00AE1080" w:rsidRPr="008111A4" w:rsidRDefault="00AE1080" w:rsidP="00AE1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Кроссворд по теме «Разнообразие плодов»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3034" w:type="dxa"/>
        <w:tblLook w:val="04A0" w:firstRow="1" w:lastRow="0" w:firstColumn="1" w:lastColumn="0" w:noHBand="0" w:noVBand="1"/>
      </w:tblPr>
      <w:tblGrid>
        <w:gridCol w:w="618"/>
        <w:gridCol w:w="567"/>
        <w:gridCol w:w="567"/>
        <w:gridCol w:w="567"/>
        <w:gridCol w:w="567"/>
      </w:tblGrid>
      <w:tr w:rsidR="00AE1080" w:rsidTr="00170BC7">
        <w:tc>
          <w:tcPr>
            <w:tcW w:w="6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Pr="00785C2A" w:rsidRDefault="00AE1080" w:rsidP="00170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0" w:rsidTr="00170BC7">
        <w:tc>
          <w:tcPr>
            <w:tcW w:w="618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E1080" w:rsidRPr="00FE067C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67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80" w:rsidRPr="00FE067C" w:rsidRDefault="00AE1080" w:rsidP="0017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0" w:rsidTr="00170BC7">
        <w:tc>
          <w:tcPr>
            <w:tcW w:w="618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0" w:rsidTr="00170BC7">
        <w:tc>
          <w:tcPr>
            <w:tcW w:w="618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Pr="00785C2A" w:rsidRDefault="00AE1080" w:rsidP="00170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E1080" w:rsidRPr="00FE067C" w:rsidRDefault="00AE1080" w:rsidP="0017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E1080" w:rsidTr="00170BC7">
        <w:tc>
          <w:tcPr>
            <w:tcW w:w="618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E1080" w:rsidRPr="00FE067C" w:rsidRDefault="00AE1080" w:rsidP="0017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E1080" w:rsidTr="00170BC7">
        <w:tc>
          <w:tcPr>
            <w:tcW w:w="6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E1080" w:rsidTr="00170BC7"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1080" w:rsidTr="00170BC7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0" w:rsidTr="00170BC7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0" w:rsidTr="00170BC7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0" w:rsidTr="00170BC7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0" w:rsidTr="00170BC7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80" w:rsidRDefault="00AE1080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A4">
        <w:rPr>
          <w:rFonts w:ascii="Times New Roman" w:hAnsi="Times New Roman" w:cs="Times New Roman"/>
          <w:sz w:val="24"/>
          <w:szCs w:val="24"/>
        </w:rPr>
        <w:t>1</w:t>
      </w:r>
      <w:r w:rsidRPr="008111A4">
        <w:rPr>
          <w:rFonts w:ascii="Times New Roman" w:hAnsi="Times New Roman" w:cs="Times New Roman"/>
          <w:b/>
          <w:sz w:val="24"/>
          <w:szCs w:val="24"/>
        </w:rPr>
        <w:t>.</w:t>
      </w:r>
      <w:r w:rsidRPr="008111A4">
        <w:rPr>
          <w:rFonts w:ascii="Times New Roman" w:hAnsi="Times New Roman" w:cs="Times New Roman"/>
          <w:sz w:val="24"/>
          <w:szCs w:val="24"/>
        </w:rPr>
        <w:t>Этот земляной орех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11A4">
        <w:rPr>
          <w:rFonts w:ascii="Times New Roman" w:hAnsi="Times New Roman" w:cs="Times New Roman"/>
          <w:sz w:val="24"/>
          <w:szCs w:val="24"/>
        </w:rPr>
        <w:t>Жареный</w:t>
      </w:r>
      <w:proofErr w:type="gramEnd"/>
      <w:r w:rsidRPr="008111A4">
        <w:rPr>
          <w:rFonts w:ascii="Times New Roman" w:hAnsi="Times New Roman" w:cs="Times New Roman"/>
          <w:sz w:val="24"/>
          <w:szCs w:val="24"/>
        </w:rPr>
        <w:t xml:space="preserve"> вкуснее всех!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1A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Повешен на сук </w:t>
      </w:r>
      <w:proofErr w:type="gramEnd"/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Крепкий круглый сундук. 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Открывай без спешки — 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сундуке орешки. «С» и «Ф» смени, сундук 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>Превращается в …</w:t>
      </w:r>
      <w:r w:rsidRPr="008111A4">
        <w:rPr>
          <w:rFonts w:ascii="Times New Roman" w:hAnsi="Times New Roman" w:cs="Times New Roman"/>
          <w:sz w:val="24"/>
          <w:szCs w:val="24"/>
        </w:rPr>
        <w:br/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A4">
        <w:rPr>
          <w:rFonts w:ascii="Times New Roman" w:hAnsi="Times New Roman" w:cs="Times New Roman"/>
          <w:sz w:val="24"/>
          <w:szCs w:val="24"/>
        </w:rPr>
        <w:t>3.</w:t>
      </w: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Распустил усы и рад!</w:t>
      </w:r>
      <w:r w:rsidRPr="008111A4">
        <w:rPr>
          <w:rFonts w:ascii="Times New Roman" w:hAnsi="Times New Roman" w:cs="Times New Roman"/>
          <w:sz w:val="24"/>
          <w:szCs w:val="24"/>
        </w:rPr>
        <w:br/>
      </w: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>Боб ему и друг, и брат,</w:t>
      </w:r>
      <w:r w:rsidRPr="008111A4">
        <w:rPr>
          <w:rFonts w:ascii="Times New Roman" w:hAnsi="Times New Roman" w:cs="Times New Roman"/>
          <w:sz w:val="24"/>
          <w:szCs w:val="24"/>
        </w:rPr>
        <w:br/>
      </w: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>И по-своему неплох.</w:t>
      </w:r>
      <w:r w:rsidRPr="008111A4">
        <w:rPr>
          <w:rFonts w:ascii="Times New Roman" w:hAnsi="Times New Roman" w:cs="Times New Roman"/>
          <w:sz w:val="24"/>
          <w:szCs w:val="24"/>
        </w:rPr>
        <w:br/>
      </w: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>Но вкуснее брат — …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A4">
        <w:rPr>
          <w:rFonts w:ascii="Times New Roman" w:hAnsi="Times New Roman" w:cs="Times New Roman"/>
          <w:sz w:val="24"/>
          <w:szCs w:val="24"/>
        </w:rPr>
        <w:t>4. Нам конечно очень жаль: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A4">
        <w:rPr>
          <w:rFonts w:ascii="Times New Roman" w:hAnsi="Times New Roman" w:cs="Times New Roman"/>
          <w:sz w:val="24"/>
          <w:szCs w:val="24"/>
        </w:rPr>
        <w:t>Не растёт у нас ...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80" w:rsidRPr="008111A4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811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совсем не хрупкий,</w:t>
      </w:r>
    </w:p>
    <w:p w:rsidR="00AE1080" w:rsidRPr="00A07B0C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спрятался в скорлупке,</w:t>
      </w:r>
    </w:p>
    <w:p w:rsidR="00AE1080" w:rsidRPr="00A07B0C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Заглянешь в середину –</w:t>
      </w:r>
    </w:p>
    <w:p w:rsidR="00AE1080" w:rsidRPr="00A07B0C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Увидишь сердцевину,</w:t>
      </w:r>
    </w:p>
    <w:p w:rsidR="00AE1080" w:rsidRPr="00A07B0C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плодов он тверже всех,</w:t>
      </w: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...</w:t>
      </w:r>
    </w:p>
    <w:p w:rsidR="00AE1080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80" w:rsidRPr="008111A4" w:rsidRDefault="00AE1080" w:rsidP="00AE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A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E1080" w:rsidRDefault="00AE1080" w:rsidP="00AE1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518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</w:tblGrid>
      <w:tr w:rsidR="00AE1080" w:rsidTr="00170BC7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1080" w:rsidRPr="00645149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E1080" w:rsidTr="00170BC7">
        <w:tc>
          <w:tcPr>
            <w:tcW w:w="6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1080" w:rsidRPr="00645149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Pr="00645149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E1080" w:rsidRPr="00645149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1080" w:rsidRPr="00645149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shd w:val="clear" w:color="auto" w:fill="EEECE1" w:themeFill="background2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709" w:type="dxa"/>
            <w:shd w:val="clear" w:color="auto" w:fill="EEECE1" w:themeFill="background2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E1080" w:rsidRPr="00645149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45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0724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shd w:val="clear" w:color="auto" w:fill="EEECE1" w:themeFill="background2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708" w:type="dxa"/>
            <w:shd w:val="clear" w:color="auto" w:fill="EEECE1" w:themeFill="background2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ы</w:t>
            </w:r>
          </w:p>
        </w:tc>
        <w:tc>
          <w:tcPr>
            <w:tcW w:w="709" w:type="dxa"/>
            <w:shd w:val="clear" w:color="auto" w:fill="EEECE1" w:themeFill="background2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е</w:t>
            </w:r>
          </w:p>
        </w:tc>
      </w:tr>
      <w:tr w:rsidR="00AE1080" w:rsidTr="00170BC7">
        <w:tc>
          <w:tcPr>
            <w:tcW w:w="675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E1080" w:rsidTr="00170BC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0" w:rsidRDefault="00AE1080" w:rsidP="00170BC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E1080" w:rsidRPr="00645149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64514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45149">
        <w:rPr>
          <w:rFonts w:ascii="Times New Roman" w:hAnsi="Times New Roman" w:cs="Times New Roman"/>
          <w:color w:val="000000"/>
          <w:sz w:val="24"/>
          <w:szCs w:val="24"/>
        </w:rPr>
        <w:t xml:space="preserve"> Фрукт на ощупь бархатный. </w:t>
      </w:r>
    </w:p>
    <w:p w:rsidR="00AE1080" w:rsidRPr="00645149" w:rsidRDefault="00AE1080" w:rsidP="00AE10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4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Ароматный, сахарный. </w:t>
      </w:r>
    </w:p>
    <w:p w:rsidR="00AE1080" w:rsidRPr="00645149" w:rsidRDefault="00AE1080" w:rsidP="00AE10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4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съешь его и посмотри – </w:t>
      </w:r>
    </w:p>
    <w:p w:rsidR="00AE1080" w:rsidRPr="00645149" w:rsidRDefault="00AE1080" w:rsidP="00AE10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4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косточка внутри!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6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персик</w:t>
      </w:r>
    </w:p>
    <w:p w:rsidR="00AE1080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1080" w:rsidRPr="00645149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64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Брат его – оранжевый,</w:t>
      </w:r>
      <w:r w:rsidRPr="00645149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Очень сочный, вкусный.</w:t>
      </w:r>
      <w:r w:rsidRPr="00645149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 сам ярко жёлтый,</w:t>
      </w:r>
      <w:r w:rsidRPr="00645149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А, на вкус — </w:t>
      </w:r>
      <w:proofErr w:type="spellStart"/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кислющий</w:t>
      </w:r>
      <w:proofErr w:type="spellEnd"/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E067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лимон</w:t>
      </w:r>
    </w:p>
    <w:p w:rsidR="00AE1080" w:rsidRPr="00645149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E1080" w:rsidRPr="00645149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3. </w:t>
      </w:r>
      <w:r w:rsidRPr="00645149">
        <w:rPr>
          <w:rFonts w:ascii="Times New Roman" w:hAnsi="Times New Roman" w:cs="Times New Roman"/>
          <w:color w:val="000000"/>
          <w:sz w:val="24"/>
          <w:szCs w:val="24"/>
        </w:rPr>
        <w:t>Ягодка нежная</w:t>
      </w:r>
    </w:p>
    <w:p w:rsidR="00AE1080" w:rsidRPr="00645149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45149">
        <w:rPr>
          <w:rFonts w:ascii="Times New Roman" w:hAnsi="Times New Roman" w:cs="Times New Roman"/>
          <w:color w:val="000000"/>
          <w:sz w:val="24"/>
          <w:szCs w:val="24"/>
        </w:rPr>
        <w:t>Прячется в валежнике,</w:t>
      </w:r>
    </w:p>
    <w:p w:rsidR="00AE1080" w:rsidRPr="00645149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45149">
        <w:rPr>
          <w:rFonts w:ascii="Times New Roman" w:hAnsi="Times New Roman" w:cs="Times New Roman"/>
          <w:color w:val="000000"/>
          <w:sz w:val="24"/>
          <w:szCs w:val="24"/>
        </w:rPr>
        <w:t>Сине-черная сладкая,</w:t>
      </w:r>
    </w:p>
    <w:p w:rsidR="00AE1080" w:rsidRPr="00645149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45149">
        <w:rPr>
          <w:rFonts w:ascii="Times New Roman" w:hAnsi="Times New Roman" w:cs="Times New Roman"/>
          <w:color w:val="000000"/>
          <w:sz w:val="24"/>
          <w:szCs w:val="24"/>
        </w:rPr>
        <w:t xml:space="preserve">Смотрит </w:t>
      </w:r>
      <w:proofErr w:type="spellStart"/>
      <w:r w:rsidRPr="00645149">
        <w:rPr>
          <w:rFonts w:ascii="Times New Roman" w:hAnsi="Times New Roman" w:cs="Times New Roman"/>
          <w:color w:val="000000"/>
          <w:sz w:val="24"/>
          <w:szCs w:val="24"/>
        </w:rPr>
        <w:t>украдкою</w:t>
      </w:r>
      <w:proofErr w:type="spellEnd"/>
      <w:r w:rsidRPr="006451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1080" w:rsidRPr="00645149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45149">
        <w:rPr>
          <w:rFonts w:ascii="Times New Roman" w:hAnsi="Times New Roman" w:cs="Times New Roman"/>
          <w:color w:val="000000"/>
          <w:sz w:val="24"/>
          <w:szCs w:val="24"/>
        </w:rPr>
        <w:t>Рви да знай -</w:t>
      </w:r>
    </w:p>
    <w:p w:rsidR="00AE1080" w:rsidRPr="00645149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45149">
        <w:rPr>
          <w:rFonts w:ascii="Times New Roman" w:hAnsi="Times New Roman" w:cs="Times New Roman"/>
          <w:color w:val="000000"/>
          <w:sz w:val="24"/>
          <w:szCs w:val="24"/>
        </w:rPr>
        <w:t xml:space="preserve">Руки не замарай! </w:t>
      </w:r>
      <w:r w:rsidRPr="00FE067C">
        <w:rPr>
          <w:rFonts w:ascii="Times New Roman" w:hAnsi="Times New Roman" w:cs="Times New Roman"/>
          <w:i/>
          <w:color w:val="000000"/>
          <w:sz w:val="24"/>
          <w:szCs w:val="24"/>
        </w:rPr>
        <w:t>черника</w:t>
      </w:r>
    </w:p>
    <w:p w:rsidR="00AE1080" w:rsidRPr="00645149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AE1080" w:rsidSect="00114C8D">
          <w:type w:val="continuous"/>
          <w:pgSz w:w="11906" w:h="16838"/>
          <w:pgMar w:top="284" w:right="140" w:bottom="0" w:left="284" w:header="708" w:footer="708" w:gutter="0"/>
          <w:cols w:space="708"/>
          <w:docGrid w:linePitch="360"/>
        </w:sect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Pr="0064514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так похож на апельсин,</w:t>
      </w:r>
      <w:r w:rsidRPr="00645149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 мы, как будто, братья с ним.</w:t>
      </w:r>
      <w:r w:rsidRPr="00645149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маленький, я — младший,</w:t>
      </w:r>
      <w:r w:rsidRPr="00645149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он большой, он — старший.</w:t>
      </w:r>
      <w:r w:rsidRPr="00645149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мякоть у меня вкуснее,</w:t>
      </w:r>
      <w:r w:rsidRPr="00645149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</w:t>
      </w:r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Она и слаще, и сочнее</w:t>
      </w:r>
      <w:proofErr w:type="gramStart"/>
      <w:r w:rsidRPr="006451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FE067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м</w:t>
      </w:r>
      <w:proofErr w:type="gramEnd"/>
      <w:r w:rsidRPr="00FE067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андарин</w:t>
      </w: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0F7F8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5</w:t>
      </w:r>
      <w:r w:rsidRPr="00811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>Куст с шипами,</w:t>
      </w:r>
      <w:r w:rsidRPr="008111A4">
        <w:rPr>
          <w:rFonts w:ascii="Times New Roman" w:hAnsi="Times New Roman" w:cs="Times New Roman"/>
          <w:sz w:val="24"/>
          <w:szCs w:val="24"/>
        </w:rPr>
        <w:br/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          </w:t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>Ягодки с хвостами</w:t>
      </w:r>
      <w:proofErr w:type="gramStart"/>
      <w:r w:rsidRPr="008111A4">
        <w:rPr>
          <w:rFonts w:ascii="Times New Roman" w:hAnsi="Times New Roman" w:cs="Times New Roman"/>
          <w:sz w:val="24"/>
          <w:szCs w:val="24"/>
        </w:rPr>
        <w:br/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          </w:t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>В</w:t>
      </w:r>
      <w:proofErr w:type="gramEnd"/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зеленой одежке</w:t>
      </w:r>
      <w:r w:rsidRPr="008111A4">
        <w:rPr>
          <w:rFonts w:ascii="Times New Roman" w:hAnsi="Times New Roman" w:cs="Times New Roman"/>
          <w:sz w:val="24"/>
          <w:szCs w:val="24"/>
        </w:rPr>
        <w:br/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      </w:t>
      </w: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0F7F8"/>
        </w:rPr>
      </w:pPr>
      <w:r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         </w:t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>С полосатой стежкой.</w:t>
      </w:r>
      <w:r w:rsidRPr="008111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        </w:t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От ягодок — хруст,</w:t>
      </w:r>
      <w:r w:rsidRPr="008111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           </w:t>
      </w: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>Что за куст?</w:t>
      </w:r>
      <w:r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 </w:t>
      </w:r>
      <w:r w:rsidRPr="00FE067C">
        <w:rPr>
          <w:rFonts w:ascii="Times New Roman" w:hAnsi="Times New Roman" w:cs="Times New Roman"/>
          <w:i/>
          <w:sz w:val="24"/>
          <w:szCs w:val="24"/>
          <w:shd w:val="clear" w:color="auto" w:fill="F0F7F8"/>
        </w:rPr>
        <w:t>крыжовник</w:t>
      </w: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0F7F8"/>
        </w:rPr>
      </w:pPr>
    </w:p>
    <w:p w:rsidR="00AE1080" w:rsidRPr="008111A4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11A4">
        <w:rPr>
          <w:rFonts w:ascii="Times New Roman" w:hAnsi="Times New Roman" w:cs="Times New Roman"/>
          <w:sz w:val="24"/>
          <w:szCs w:val="24"/>
          <w:shd w:val="clear" w:color="auto" w:fill="F0F7F8"/>
        </w:rPr>
        <w:t xml:space="preserve">6. </w:t>
      </w:r>
      <w:r w:rsidRPr="008111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Любит воду и тенёк, </w:t>
      </w:r>
    </w:p>
    <w:p w:rsidR="00AE1080" w:rsidRPr="008111A4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</w:t>
      </w:r>
      <w:r w:rsidRPr="008111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Носит жёлтенький цветок,</w:t>
      </w:r>
    </w:p>
    <w:p w:rsidR="00AE1080" w:rsidRPr="008111A4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11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Pr="008111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Усы зелёные растит, </w:t>
      </w: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</w:t>
      </w:r>
      <w:r w:rsidRPr="008111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на зубах всегда хрустит!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E067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Огурец</w:t>
      </w: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AE1080" w:rsidRPr="008111A4" w:rsidRDefault="00AE1080" w:rsidP="00AE108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E067C">
        <w:rPr>
          <w:rFonts w:ascii="Arial" w:hAnsi="Arial" w:cs="Arial"/>
          <w:i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:rsidR="00AE1080" w:rsidRPr="00AE1080" w:rsidRDefault="00AE1080" w:rsidP="00AE10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1080" w:rsidRDefault="00AE1080" w:rsidP="00AE1080">
      <w:pPr>
        <w:jc w:val="center"/>
        <w:rPr>
          <w:rFonts w:ascii="Times New Roman" w:hAnsi="Times New Roman" w:cs="Times New Roman"/>
          <w:sz w:val="32"/>
          <w:szCs w:val="32"/>
        </w:rPr>
      </w:pPr>
      <w:r w:rsidRPr="00614598">
        <w:rPr>
          <w:rFonts w:ascii="Times New Roman" w:hAnsi="Times New Roman" w:cs="Times New Roman"/>
          <w:sz w:val="32"/>
          <w:szCs w:val="32"/>
        </w:rPr>
        <w:lastRenderedPageBreak/>
        <w:t>Кроссворд</w:t>
      </w:r>
      <w:r>
        <w:rPr>
          <w:rFonts w:ascii="Times New Roman" w:hAnsi="Times New Roman" w:cs="Times New Roman"/>
          <w:sz w:val="32"/>
          <w:szCs w:val="32"/>
        </w:rPr>
        <w:t xml:space="preserve"> по теме « Видоизменения корней»</w:t>
      </w:r>
    </w:p>
    <w:p w:rsidR="00AE1080" w:rsidRDefault="00AE1080" w:rsidP="00AE108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691"/>
        <w:gridCol w:w="678"/>
        <w:gridCol w:w="678"/>
        <w:gridCol w:w="678"/>
        <w:gridCol w:w="678"/>
        <w:gridCol w:w="678"/>
        <w:gridCol w:w="678"/>
        <w:gridCol w:w="678"/>
      </w:tblGrid>
      <w:tr w:rsidR="00AE1080" w:rsidTr="00170BC7">
        <w:trPr>
          <w:trHeight w:val="333"/>
        </w:trPr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8.Д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</w:tr>
      <w:tr w:rsidR="00AE1080" w:rsidTr="00170BC7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C1D55">
              <w:rPr>
                <w:rStyle w:val="a4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1.</w:t>
            </w: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4.Ч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</w:tr>
      <w:tr w:rsidR="00AE1080" w:rsidTr="00170BC7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Е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9.</w:t>
            </w: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</w:t>
            </w:r>
            <w:proofErr w:type="gramEnd"/>
          </w:p>
        </w:tc>
      </w:tr>
      <w:tr w:rsidR="00AE1080" w:rsidTr="00170BC7">
        <w:trPr>
          <w:trHeight w:val="3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Ё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2.М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3.Б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5.</w:t>
            </w: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Е</w:t>
            </w:r>
          </w:p>
        </w:tc>
      </w:tr>
      <w:tr w:rsidR="00AE1080" w:rsidTr="00170BC7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6.</w:t>
            </w: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7Л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Д</w:t>
            </w:r>
          </w:p>
        </w:tc>
      </w:tr>
      <w:tr w:rsidR="00AE1080" w:rsidTr="00170BC7">
        <w:trPr>
          <w:trHeight w:val="3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У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Ь</w:t>
            </w:r>
          </w:p>
        </w:tc>
      </w:tr>
      <w:tr w:rsidR="00AE1080" w:rsidTr="00170BC7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К</w:t>
            </w:r>
          </w:p>
        </w:tc>
      </w:tr>
      <w:tr w:rsidR="00AE1080" w:rsidTr="00170BC7">
        <w:trPr>
          <w:trHeight w:val="349"/>
        </w:trPr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А</w:t>
            </w:r>
          </w:p>
        </w:tc>
      </w:tr>
      <w:tr w:rsidR="00AE1080" w:rsidTr="00170BC7">
        <w:trPr>
          <w:trHeight w:val="333"/>
        </w:trPr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У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</w:tr>
      <w:tr w:rsidR="00AE1080" w:rsidTr="00170BC7">
        <w:trPr>
          <w:trHeight w:val="349"/>
        </w:trPr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</w:tr>
      <w:tr w:rsidR="00AE1080" w:rsidTr="00170BC7">
        <w:trPr>
          <w:trHeight w:val="333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</w:tr>
      <w:tr w:rsidR="00AE1080" w:rsidTr="00170BC7">
        <w:trPr>
          <w:trHeight w:val="349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E1080" w:rsidRDefault="00AE1080" w:rsidP="00170BC7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</w:tr>
    </w:tbl>
    <w:p w:rsidR="00AE1080" w:rsidRDefault="00AE1080" w:rsidP="00AE1080">
      <w:pPr>
        <w:rPr>
          <w:rFonts w:ascii="Times New Roman" w:hAnsi="Times New Roman" w:cs="Times New Roman"/>
          <w:sz w:val="32"/>
          <w:szCs w:val="32"/>
        </w:rPr>
      </w:pPr>
    </w:p>
    <w:p w:rsidR="00AE1080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sectPr w:rsidR="00AE1080" w:rsidSect="00170BC7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AE1080" w:rsidRPr="005C316E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Хотя я сахарной зовусь,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Но от дождя я не размокла,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Крупна</w:t>
      </w:r>
      <w:proofErr w:type="gramEnd"/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кругла, сладка на вкус,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Узнали вы, кто я?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E1080" w:rsidRPr="005C316E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красна – не девица,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Зелена – не дубрава,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хвостом – не мышь.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1080" w:rsidRPr="005C316E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репку так похожа,</w:t>
      </w:r>
      <w:r w:rsidRPr="005C3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Сестра капусты всё же ,</w:t>
      </w:r>
      <w:r w:rsidRPr="005C3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Полезнее чем клюква</w:t>
      </w:r>
      <w:proofErr w:type="gramStart"/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5C3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репка это - ...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1080" w:rsidRPr="005C316E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Вырастает он в земле,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Убирается к зиме.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Головой на лук похож.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только пожуешь.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Даже маленькую дольку —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пахнуть очень долго.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1080" w:rsidRPr="005C316E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Круглый бок, желтый бок, сидит на грядке колобок. </w:t>
      </w:r>
    </w:p>
    <w:p w:rsidR="00AE1080" w:rsidRPr="005C316E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 сельдерея соседка.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Милая зелёная кокетка, </w:t>
      </w:r>
    </w:p>
    <w:p w:rsidR="00AE1080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Остроносая старушка,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 зовут её …</w:t>
      </w:r>
    </w:p>
    <w:p w:rsidR="00AE1080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E6060" w:rsidRDefault="00CE606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E6060" w:rsidRDefault="00CE606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E6060" w:rsidRPr="005C316E" w:rsidRDefault="00CE6060" w:rsidP="00AE1080">
      <w:pPr>
        <w:pStyle w:val="a5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E1080" w:rsidRPr="005C316E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Наш огород в образцовом порядке: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на параде построились грядки.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Словно живая ограда вокруг – 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3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пики зелёные выставил.</w:t>
      </w:r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E1080" w:rsidRPr="005C316E" w:rsidRDefault="00AE1080" w:rsidP="00AE108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морковку он похожий,</w:t>
      </w:r>
      <w:r w:rsidRPr="005C3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Длинный, белый, тонкокожий.</w:t>
      </w:r>
      <w:r w:rsidRPr="005C3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 редиски всем по нраву,</w:t>
      </w:r>
      <w:r w:rsidRPr="005C3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«Клык слона» созрел на славу.</w:t>
      </w:r>
      <w:r w:rsidRPr="005C3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китайский он дракон,</w:t>
      </w:r>
      <w:r w:rsidRPr="005C3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японский плод …</w:t>
      </w:r>
      <w:proofErr w:type="gramStart"/>
      <w:r w:rsidRPr="005C3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AE1080" w:rsidRPr="005C316E" w:rsidRDefault="00AE1080" w:rsidP="00AE1080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1080" w:rsidRPr="005C316E" w:rsidRDefault="00AE1080" w:rsidP="00AE10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Подскажите, что спасает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от гриппа и простуд,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Печень, почки очищает,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Убирает боль и зуд?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бывает белой, чёрной,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имеет горький вкус;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тоски, даже зелёной,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грядке, как бутуз?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вопрос простой, ответь-ка,</w:t>
      </w:r>
    </w:p>
    <w:p w:rsidR="00AE1080" w:rsidRDefault="00AE1080" w:rsidP="00AE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1080" w:rsidSect="00170BC7">
          <w:type w:val="continuous"/>
          <w:pgSz w:w="11906" w:h="16838"/>
          <w:pgMar w:top="1134" w:right="850" w:bottom="142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C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зовут её все? </w:t>
      </w:r>
    </w:p>
    <w:p w:rsidR="00AE1080" w:rsidRPr="005C316E" w:rsidRDefault="00AE1080" w:rsidP="00AE10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C8D" w:rsidRDefault="00114C8D" w:rsidP="00114C8D">
      <w:pPr>
        <w:tabs>
          <w:tab w:val="center" w:pos="829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C4324">
        <w:rPr>
          <w:rFonts w:ascii="Times New Roman" w:hAnsi="Times New Roman" w:cs="Times New Roman"/>
          <w:sz w:val="36"/>
          <w:szCs w:val="36"/>
        </w:rPr>
        <w:t>Кроссворд  корнеплод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3"/>
        <w:gridCol w:w="474"/>
        <w:gridCol w:w="503"/>
        <w:gridCol w:w="516"/>
        <w:gridCol w:w="516"/>
        <w:gridCol w:w="474"/>
        <w:gridCol w:w="617"/>
        <w:gridCol w:w="498"/>
        <w:gridCol w:w="629"/>
        <w:gridCol w:w="492"/>
        <w:gridCol w:w="516"/>
        <w:gridCol w:w="474"/>
        <w:gridCol w:w="516"/>
        <w:gridCol w:w="477"/>
        <w:gridCol w:w="498"/>
        <w:gridCol w:w="474"/>
      </w:tblGrid>
      <w:tr w:rsidR="00114C8D" w:rsidTr="00CE6060">
        <w:trPr>
          <w:trHeight w:val="42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3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2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2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3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23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23"/>
        </w:trPr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BC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37"/>
        </w:trPr>
        <w:tc>
          <w:tcPr>
            <w:tcW w:w="563" w:type="dxa"/>
            <w:tcBorders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37"/>
        </w:trPr>
        <w:tc>
          <w:tcPr>
            <w:tcW w:w="563" w:type="dxa"/>
          </w:tcPr>
          <w:p w:rsidR="00114C8D" w:rsidRPr="00887BCE" w:rsidRDefault="00114C8D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23"/>
        </w:trPr>
        <w:tc>
          <w:tcPr>
            <w:tcW w:w="563" w:type="dxa"/>
            <w:tcBorders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23"/>
        </w:trPr>
        <w:tc>
          <w:tcPr>
            <w:tcW w:w="563" w:type="dxa"/>
            <w:tcBorders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37"/>
        </w:trPr>
        <w:tc>
          <w:tcPr>
            <w:tcW w:w="563" w:type="dxa"/>
            <w:tcBorders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4C8D" w:rsidTr="00CE6060">
        <w:trPr>
          <w:trHeight w:val="437"/>
        </w:trPr>
        <w:tc>
          <w:tcPr>
            <w:tcW w:w="563" w:type="dxa"/>
            <w:tcBorders>
              <w:right w:val="single" w:sz="4" w:space="0" w:color="auto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14C8D" w:rsidRPr="00D53B7D" w:rsidRDefault="00114C8D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14C8D" w:rsidRDefault="00114C8D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4C8D" w:rsidSect="00114C8D">
          <w:pgSz w:w="11906" w:h="16838"/>
          <w:pgMar w:top="142" w:right="284" w:bottom="111" w:left="850" w:header="708" w:footer="708" w:gutter="0"/>
          <w:cols w:space="708"/>
          <w:docGrid w:linePitch="360"/>
        </w:sectPr>
      </w:pPr>
    </w:p>
    <w:p w:rsidR="00114C8D" w:rsidRPr="00887BCE" w:rsidRDefault="00114C8D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CE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 w:rsidRPr="00887BCE">
        <w:rPr>
          <w:rFonts w:ascii="Times New Roman" w:hAnsi="Times New Roman" w:cs="Times New Roman"/>
          <w:sz w:val="24"/>
          <w:szCs w:val="24"/>
        </w:rPr>
        <w:t xml:space="preserve"> </w:t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зелененьких носочках</w:t>
      </w:r>
    </w:p>
    <w:p w:rsidR="00114C8D" w:rsidRPr="00887BCE" w:rsidRDefault="00114C8D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Оранжевом </w:t>
      </w:r>
      <w:proofErr w:type="gramStart"/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платочке</w:t>
      </w:r>
      <w:proofErr w:type="gramEnd"/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Сударыня сидит,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До осени молчит.</w:t>
      </w: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887BCE">
        <w:rPr>
          <w:rFonts w:ascii="Times New Roman" w:hAnsi="Times New Roman" w:cs="Times New Roman"/>
          <w:sz w:val="24"/>
          <w:szCs w:val="24"/>
          <w:shd w:val="clear" w:color="auto" w:fill="A0F7B3"/>
        </w:rPr>
        <w:t xml:space="preserve"> </w:t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очень часто говорят </w:t>
      </w: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жёсткий аромат, </w:t>
      </w: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Вдобавок, как тяжёлый груз, </w:t>
      </w: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 очень жгучий вкус?</w:t>
      </w:r>
      <w:r w:rsidRPr="00887BCE">
        <w:rPr>
          <w:rFonts w:ascii="Times New Roman" w:hAnsi="Times New Roman" w:cs="Times New Roman"/>
          <w:sz w:val="24"/>
          <w:szCs w:val="24"/>
        </w:rPr>
        <w:br/>
      </w: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EF6DA"/>
        </w:rPr>
      </w:pPr>
      <w:r w:rsidRPr="00887BCE">
        <w:rPr>
          <w:rFonts w:ascii="Times New Roman" w:hAnsi="Times New Roman" w:cs="Times New Roman"/>
          <w:sz w:val="24"/>
          <w:szCs w:val="24"/>
        </w:rPr>
        <w:t>3.</w:t>
      </w:r>
      <w:r w:rsidRPr="00887BCE">
        <w:rPr>
          <w:rFonts w:ascii="Times New Roman" w:hAnsi="Times New Roman" w:cs="Times New Roman"/>
          <w:sz w:val="24"/>
          <w:szCs w:val="24"/>
          <w:shd w:val="clear" w:color="auto" w:fill="FEF6DA"/>
        </w:rPr>
        <w:t xml:space="preserve"> На репку так похожа,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EF6DA"/>
        </w:rPr>
        <w:t>Сестра капусты всё же 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EF6DA"/>
        </w:rPr>
        <w:t>Полезнее чем клюква</w:t>
      </w:r>
      <w:proofErr w:type="gramStart"/>
      <w:r w:rsidRPr="00887BCE">
        <w:rPr>
          <w:rFonts w:ascii="Times New Roman" w:hAnsi="Times New Roman" w:cs="Times New Roman"/>
          <w:sz w:val="24"/>
          <w:szCs w:val="24"/>
          <w:shd w:val="clear" w:color="auto" w:fill="FEF6DA"/>
        </w:rPr>
        <w:t>…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EF6DA"/>
        </w:rPr>
        <w:t>Н</w:t>
      </w:r>
      <w:proofErr w:type="gramEnd"/>
      <w:r w:rsidRPr="00887BCE">
        <w:rPr>
          <w:rFonts w:ascii="Times New Roman" w:hAnsi="Times New Roman" w:cs="Times New Roman"/>
          <w:sz w:val="24"/>
          <w:szCs w:val="24"/>
          <w:shd w:val="clear" w:color="auto" w:fill="FEF6DA"/>
        </w:rPr>
        <w:t>е репка это - ...</w:t>
      </w:r>
      <w:r w:rsidRPr="00887BCE">
        <w:rPr>
          <w:rFonts w:ascii="Times New Roman" w:hAnsi="Times New Roman" w:cs="Times New Roman"/>
          <w:sz w:val="24"/>
          <w:szCs w:val="24"/>
          <w:shd w:val="clear" w:color="auto" w:fill="FEF6DA"/>
        </w:rPr>
        <w:br/>
      </w: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CE">
        <w:rPr>
          <w:rFonts w:ascii="Times New Roman" w:hAnsi="Times New Roman" w:cs="Times New Roman"/>
          <w:sz w:val="24"/>
          <w:szCs w:val="24"/>
          <w:shd w:val="clear" w:color="auto" w:fill="FEF6DA"/>
        </w:rPr>
        <w:t xml:space="preserve">4. </w:t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Он от мыши полевой,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Скрылся в землю с головой,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Сверху лишь тугие стрелы,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К солнцу тянутся умело.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Лечит от семи недуг,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полезный спелый … .</w:t>
      </w: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5. В шапке с зелеными перьями,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В желтом кафтане она —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Эта особа известная,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Круглая, словно луна.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Прячется в тереме черном,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Спасаясь от летней жары,</w:t>
      </w:r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А осенью в дом к нам приходит</w:t>
      </w:r>
      <w:proofErr w:type="gramStart"/>
      <w:r w:rsidRPr="00887BCE">
        <w:rPr>
          <w:rFonts w:ascii="Times New Roman" w:hAnsi="Times New Roman" w:cs="Times New Roman"/>
          <w:sz w:val="24"/>
          <w:szCs w:val="24"/>
        </w:rPr>
        <w:br/>
      </w:r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887BCE">
        <w:rPr>
          <w:rFonts w:ascii="Times New Roman" w:hAnsi="Times New Roman" w:cs="Times New Roman"/>
          <w:sz w:val="24"/>
          <w:szCs w:val="24"/>
          <w:shd w:val="clear" w:color="auto" w:fill="FFFFFF"/>
        </w:rPr>
        <w:t>а радость всей детворы.</w:t>
      </w:r>
    </w:p>
    <w:p w:rsidR="00114C8D" w:rsidRPr="00887BCE" w:rsidRDefault="00114C8D" w:rsidP="00114C8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C8D" w:rsidRPr="00887BCE" w:rsidRDefault="00114C8D" w:rsidP="00114C8D">
      <w:pPr>
        <w:pStyle w:val="a8"/>
        <w:spacing w:before="0" w:beforeAutospacing="0" w:after="0" w:afterAutospacing="0"/>
      </w:pPr>
      <w:r>
        <w:rPr>
          <w:shd w:val="clear" w:color="auto" w:fill="FFFFFF"/>
        </w:rPr>
        <w:t>6</w:t>
      </w:r>
      <w:r w:rsidRPr="00887BCE">
        <w:rPr>
          <w:shd w:val="clear" w:color="auto" w:fill="FFFFFF"/>
        </w:rPr>
        <w:t xml:space="preserve">. </w:t>
      </w:r>
      <w:r w:rsidRPr="00887BCE">
        <w:t>Травянистый кустик-пудель,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 xml:space="preserve">Не </w:t>
      </w:r>
      <w:proofErr w:type="gramStart"/>
      <w:r w:rsidRPr="00887BCE">
        <w:t>лишён</w:t>
      </w:r>
      <w:proofErr w:type="gramEnd"/>
      <w:r w:rsidRPr="00887BCE">
        <w:t xml:space="preserve"> густых кудрей,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Пряный круглый корень-клубень, 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lastRenderedPageBreak/>
        <w:t>Это - в грядке ... 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</w:p>
    <w:p w:rsidR="00114C8D" w:rsidRPr="00887BCE" w:rsidRDefault="00114C8D" w:rsidP="00114C8D">
      <w:pPr>
        <w:pStyle w:val="a8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EF6DA"/>
        </w:rPr>
        <w:t>7</w:t>
      </w:r>
      <w:r w:rsidRPr="00887BCE">
        <w:rPr>
          <w:shd w:val="clear" w:color="auto" w:fill="FEF6DA"/>
        </w:rPr>
        <w:t xml:space="preserve">. </w:t>
      </w:r>
      <w:r w:rsidRPr="00887BCE">
        <w:rPr>
          <w:shd w:val="clear" w:color="auto" w:fill="FFFFFF"/>
        </w:rPr>
        <w:t xml:space="preserve">Убеждались не однажды, </w:t>
      </w:r>
    </w:p>
    <w:p w:rsidR="00114C8D" w:rsidRPr="00887BCE" w:rsidRDefault="00114C8D" w:rsidP="00114C8D">
      <w:pPr>
        <w:pStyle w:val="a8"/>
        <w:spacing w:before="0" w:beforeAutospacing="0" w:after="0" w:afterAutospacing="0"/>
        <w:rPr>
          <w:shd w:val="clear" w:color="auto" w:fill="FFFFFF"/>
        </w:rPr>
      </w:pPr>
      <w:r w:rsidRPr="00887BCE">
        <w:rPr>
          <w:shd w:val="clear" w:color="auto" w:fill="FFFFFF"/>
        </w:rPr>
        <w:t xml:space="preserve">Тот компонент довольно важный, </w:t>
      </w:r>
    </w:p>
    <w:p w:rsidR="00114C8D" w:rsidRPr="00887BCE" w:rsidRDefault="00114C8D" w:rsidP="00114C8D">
      <w:pPr>
        <w:pStyle w:val="a8"/>
        <w:spacing w:before="0" w:beforeAutospacing="0" w:after="0" w:afterAutospacing="0"/>
        <w:rPr>
          <w:shd w:val="clear" w:color="auto" w:fill="FFFFFF"/>
        </w:rPr>
      </w:pPr>
      <w:r w:rsidRPr="00887BCE">
        <w:rPr>
          <w:shd w:val="clear" w:color="auto" w:fill="FFFFFF"/>
        </w:rPr>
        <w:t xml:space="preserve">Борщ будет вкусным на обед! </w:t>
      </w:r>
    </w:p>
    <w:p w:rsidR="00114C8D" w:rsidRPr="00887BCE" w:rsidRDefault="00114C8D" w:rsidP="00114C8D">
      <w:pPr>
        <w:pStyle w:val="a8"/>
        <w:spacing w:before="0" w:beforeAutospacing="0" w:after="0" w:afterAutospacing="0"/>
        <w:rPr>
          <w:color w:val="333333"/>
          <w:sz w:val="23"/>
          <w:szCs w:val="23"/>
        </w:rPr>
      </w:pPr>
      <w:r w:rsidRPr="00887BCE">
        <w:rPr>
          <w:shd w:val="clear" w:color="auto" w:fill="FFFFFF"/>
        </w:rPr>
        <w:t>Что дарит блюду красный цвет?</w:t>
      </w:r>
      <w:r w:rsidRPr="00887BCE">
        <w:br/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 xml:space="preserve">1. </w:t>
      </w:r>
      <w:r w:rsidRPr="00887BCE">
        <w:rPr>
          <w:shd w:val="clear" w:color="auto" w:fill="FFFFFF"/>
        </w:rPr>
        <w:t xml:space="preserve">Красная мышка </w:t>
      </w:r>
    </w:p>
    <w:p w:rsidR="00114C8D" w:rsidRPr="00887BCE" w:rsidRDefault="00114C8D" w:rsidP="00114C8D">
      <w:pPr>
        <w:pStyle w:val="a8"/>
        <w:spacing w:before="0" w:beforeAutospacing="0" w:after="0" w:afterAutospacing="0"/>
        <w:rPr>
          <w:shd w:val="clear" w:color="auto" w:fill="FFFFFF"/>
        </w:rPr>
      </w:pPr>
      <w:r w:rsidRPr="00887BCE">
        <w:rPr>
          <w:shd w:val="clear" w:color="auto" w:fill="FFFFFF"/>
        </w:rPr>
        <w:t xml:space="preserve">С белым хвостом </w:t>
      </w:r>
    </w:p>
    <w:p w:rsidR="00114C8D" w:rsidRPr="00887BCE" w:rsidRDefault="00114C8D" w:rsidP="00114C8D">
      <w:pPr>
        <w:pStyle w:val="a8"/>
        <w:spacing w:before="0" w:beforeAutospacing="0" w:after="0" w:afterAutospacing="0"/>
        <w:rPr>
          <w:shd w:val="clear" w:color="auto" w:fill="FFFFFF"/>
        </w:rPr>
      </w:pPr>
      <w:r w:rsidRPr="00887BCE">
        <w:rPr>
          <w:shd w:val="clear" w:color="auto" w:fill="FFFFFF"/>
        </w:rPr>
        <w:t xml:space="preserve">В норке сидит </w:t>
      </w:r>
    </w:p>
    <w:p w:rsidR="00114C8D" w:rsidRPr="00887BCE" w:rsidRDefault="00114C8D" w:rsidP="00114C8D">
      <w:pPr>
        <w:pStyle w:val="a8"/>
        <w:spacing w:before="0" w:beforeAutospacing="0" w:after="0" w:afterAutospacing="0"/>
        <w:rPr>
          <w:shd w:val="clear" w:color="auto" w:fill="FFFFFF"/>
        </w:rPr>
      </w:pPr>
      <w:r w:rsidRPr="00887BCE">
        <w:rPr>
          <w:shd w:val="clear" w:color="auto" w:fill="FFFFFF"/>
        </w:rPr>
        <w:t>Под зеленым листом.</w:t>
      </w:r>
    </w:p>
    <w:p w:rsidR="00114C8D" w:rsidRPr="00887BCE" w:rsidRDefault="00114C8D" w:rsidP="00114C8D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rPr>
          <w:shd w:val="clear" w:color="auto" w:fill="FFFFFF"/>
        </w:rPr>
        <w:t>2.</w:t>
      </w:r>
      <w:r w:rsidRPr="00887BCE">
        <w:t xml:space="preserve"> Что за зелень в огороде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Уважается в народе  -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Пряный вкус еде даёт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Своим запахом влечёт?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Листья пышные, резные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Витамины в них живые.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Ей с Укропом – старшим братом,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Украшаются салаты.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Кстати, это не Лаврушка…</w:t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>Как зовут её?..</w:t>
      </w:r>
      <w:r w:rsidRPr="00887BCE">
        <w:br/>
      </w:r>
    </w:p>
    <w:p w:rsidR="00114C8D" w:rsidRPr="00887BCE" w:rsidRDefault="00114C8D" w:rsidP="00114C8D">
      <w:pPr>
        <w:pStyle w:val="a8"/>
        <w:spacing w:before="0" w:beforeAutospacing="0" w:after="0" w:afterAutospacing="0"/>
      </w:pPr>
      <w:r w:rsidRPr="00887BCE">
        <w:t xml:space="preserve">5. </w:t>
      </w:r>
      <w:r w:rsidRPr="00887BCE">
        <w:rPr>
          <w:shd w:val="clear" w:color="auto" w:fill="FEF6DA"/>
        </w:rPr>
        <w:t>Подскажите, что спасает</w:t>
      </w:r>
      <w:r w:rsidRPr="00887BCE">
        <w:br/>
      </w:r>
      <w:r w:rsidRPr="00887BCE">
        <w:rPr>
          <w:shd w:val="clear" w:color="auto" w:fill="FEF6DA"/>
        </w:rPr>
        <w:t>Нас от гриппа и простуд,</w:t>
      </w:r>
      <w:r w:rsidRPr="00887BCE">
        <w:br/>
      </w:r>
      <w:r w:rsidRPr="00887BCE">
        <w:rPr>
          <w:shd w:val="clear" w:color="auto" w:fill="FEF6DA"/>
        </w:rPr>
        <w:t>Печень, почки очищает,</w:t>
      </w:r>
      <w:r w:rsidRPr="00887BCE">
        <w:br/>
      </w:r>
      <w:r w:rsidRPr="00887BCE">
        <w:rPr>
          <w:shd w:val="clear" w:color="auto" w:fill="FEF6DA"/>
        </w:rPr>
        <w:t>Убирает боль и зуд?</w:t>
      </w:r>
      <w:r w:rsidRPr="00887BCE">
        <w:br/>
      </w:r>
      <w:r w:rsidRPr="00887BCE">
        <w:rPr>
          <w:shd w:val="clear" w:color="auto" w:fill="FEF6DA"/>
        </w:rPr>
        <w:t>Что бывает белой, чёрной,</w:t>
      </w:r>
      <w:r w:rsidRPr="00887BCE">
        <w:br/>
      </w:r>
      <w:r w:rsidRPr="00887BCE">
        <w:rPr>
          <w:shd w:val="clear" w:color="auto" w:fill="FEF6DA"/>
        </w:rPr>
        <w:t>И имеет горький вкус;</w:t>
      </w:r>
      <w:r w:rsidRPr="00887BCE">
        <w:br/>
      </w:r>
      <w:r w:rsidRPr="00887BCE">
        <w:rPr>
          <w:shd w:val="clear" w:color="auto" w:fill="FEF6DA"/>
        </w:rPr>
        <w:t>От тоски, даже зелёной,</w:t>
      </w:r>
      <w:r w:rsidRPr="00887BCE">
        <w:br/>
      </w:r>
      <w:r w:rsidRPr="00887BCE">
        <w:rPr>
          <w:shd w:val="clear" w:color="auto" w:fill="FEF6DA"/>
        </w:rPr>
        <w:t>Но на грядке, как бутуз?</w:t>
      </w:r>
      <w:r w:rsidRPr="00887BCE">
        <w:br/>
      </w:r>
      <w:r w:rsidRPr="00887BCE">
        <w:rPr>
          <w:shd w:val="clear" w:color="auto" w:fill="FEF6DA"/>
        </w:rPr>
        <w:t>Мой вопрос простой, ответь-ка,</w:t>
      </w:r>
      <w:r w:rsidRPr="00887BCE">
        <w:br/>
      </w:r>
      <w:r w:rsidRPr="00887BCE">
        <w:rPr>
          <w:shd w:val="clear" w:color="auto" w:fill="FEF6DA"/>
        </w:rPr>
        <w:t>Как зовут её все? ...</w:t>
      </w:r>
      <w:r w:rsidRPr="00887BCE">
        <w:rPr>
          <w:shd w:val="clear" w:color="auto" w:fill="FEF6DA"/>
        </w:rPr>
        <w:br/>
      </w:r>
    </w:p>
    <w:p w:rsidR="00114C8D" w:rsidRDefault="00114C8D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060" w:rsidRDefault="00CE6060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6060" w:rsidSect="00CE6060">
          <w:type w:val="continuous"/>
          <w:pgSz w:w="11906" w:h="16838"/>
          <w:pgMar w:top="142" w:right="284" w:bottom="111" w:left="850" w:header="708" w:footer="708" w:gutter="0"/>
          <w:cols w:num="2" w:space="280"/>
          <w:docGrid w:linePitch="360"/>
        </w:sectPr>
      </w:pPr>
    </w:p>
    <w:p w:rsidR="00CE6060" w:rsidRDefault="00CE6060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060" w:rsidRDefault="00CE6060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70"/>
        <w:gridCol w:w="395"/>
        <w:gridCol w:w="420"/>
        <w:gridCol w:w="431"/>
        <w:gridCol w:w="431"/>
        <w:gridCol w:w="395"/>
        <w:gridCol w:w="515"/>
        <w:gridCol w:w="416"/>
        <w:gridCol w:w="525"/>
        <w:gridCol w:w="411"/>
        <w:gridCol w:w="431"/>
        <w:gridCol w:w="395"/>
        <w:gridCol w:w="431"/>
        <w:gridCol w:w="399"/>
        <w:gridCol w:w="416"/>
        <w:gridCol w:w="395"/>
      </w:tblGrid>
      <w:tr w:rsidR="00CE6060" w:rsidTr="00170BC7">
        <w:trPr>
          <w:trHeight w:val="41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3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1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1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ё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3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</w:tr>
      <w:tr w:rsidR="00CE6060" w:rsidTr="00170BC7">
        <w:trPr>
          <w:trHeight w:val="419"/>
        </w:trPr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19"/>
        </w:trPr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ч</w:t>
            </w:r>
          </w:p>
        </w:tc>
        <w:tc>
          <w:tcPr>
            <w:tcW w:w="395" w:type="dxa"/>
            <w:tcBorders>
              <w:top w:val="nil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33"/>
        </w:trPr>
        <w:tc>
          <w:tcPr>
            <w:tcW w:w="469" w:type="dxa"/>
            <w:tcBorders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у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ш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33"/>
        </w:trPr>
        <w:tc>
          <w:tcPr>
            <w:tcW w:w="469" w:type="dxa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ю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19"/>
        </w:trPr>
        <w:tc>
          <w:tcPr>
            <w:tcW w:w="469" w:type="dxa"/>
            <w:tcBorders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19"/>
        </w:trPr>
        <w:tc>
          <w:tcPr>
            <w:tcW w:w="469" w:type="dxa"/>
            <w:tcBorders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33"/>
        </w:trPr>
        <w:tc>
          <w:tcPr>
            <w:tcW w:w="469" w:type="dxa"/>
            <w:tcBorders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6060" w:rsidTr="00170BC7">
        <w:trPr>
          <w:trHeight w:val="433"/>
        </w:trPr>
        <w:tc>
          <w:tcPr>
            <w:tcW w:w="469" w:type="dxa"/>
            <w:tcBorders>
              <w:right w:val="single" w:sz="4" w:space="0" w:color="auto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53B7D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D53B7D" w:rsidRDefault="00CE6060" w:rsidP="00170BC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E6060" w:rsidRDefault="00CE6060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060" w:rsidRDefault="00CE6060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060" w:rsidRDefault="00CE6060" w:rsidP="00114C8D">
      <w:pPr>
        <w:tabs>
          <w:tab w:val="center" w:pos="8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6060" w:rsidSect="00CE6060">
          <w:type w:val="continuous"/>
          <w:pgSz w:w="11906" w:h="16838"/>
          <w:pgMar w:top="142" w:right="284" w:bottom="111" w:left="850" w:header="708" w:footer="708" w:gutter="0"/>
          <w:cols w:space="280"/>
          <w:docGrid w:linePitch="360"/>
        </w:sectPr>
      </w:pPr>
    </w:p>
    <w:p w:rsidR="00CE6060" w:rsidRPr="004A3CD1" w:rsidRDefault="00CE6060" w:rsidP="00CE6060">
      <w:pPr>
        <w:jc w:val="center"/>
        <w:rPr>
          <w:rFonts w:ascii="Times New Roman" w:hAnsi="Times New Roman" w:cs="Times New Roman"/>
          <w:sz w:val="36"/>
          <w:szCs w:val="36"/>
        </w:rPr>
      </w:pPr>
      <w:r w:rsidRPr="004A3CD1">
        <w:rPr>
          <w:rFonts w:ascii="Times New Roman" w:hAnsi="Times New Roman" w:cs="Times New Roman"/>
          <w:sz w:val="36"/>
          <w:szCs w:val="36"/>
        </w:rPr>
        <w:lastRenderedPageBreak/>
        <w:t xml:space="preserve">Кроссворд  </w:t>
      </w:r>
      <w:proofErr w:type="spellStart"/>
      <w:r w:rsidRPr="004A3CD1">
        <w:rPr>
          <w:rFonts w:ascii="Times New Roman" w:hAnsi="Times New Roman" w:cs="Times New Roman"/>
          <w:sz w:val="36"/>
          <w:szCs w:val="36"/>
        </w:rPr>
        <w:t>корнеклубень</w:t>
      </w:r>
      <w:proofErr w:type="spellEnd"/>
    </w:p>
    <w:tbl>
      <w:tblPr>
        <w:tblStyle w:val="a3"/>
        <w:tblW w:w="0" w:type="auto"/>
        <w:tblInd w:w="2161" w:type="dxa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40"/>
        <w:gridCol w:w="440"/>
        <w:gridCol w:w="440"/>
        <w:gridCol w:w="440"/>
        <w:gridCol w:w="434"/>
        <w:gridCol w:w="480"/>
        <w:gridCol w:w="434"/>
        <w:gridCol w:w="434"/>
        <w:gridCol w:w="487"/>
      </w:tblGrid>
      <w:tr w:rsidR="00CE6060" w:rsidRPr="00A40717" w:rsidTr="00170BC7">
        <w:trPr>
          <w:trHeight w:val="31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E6060" w:rsidRPr="00A40717" w:rsidTr="00170BC7">
        <w:trPr>
          <w:trHeight w:val="31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E6060" w:rsidRDefault="00CE6060" w:rsidP="00CE60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  <w:sectPr w:rsidR="00CE6060" w:rsidSect="00CE6060">
          <w:pgSz w:w="11906" w:h="16838"/>
          <w:pgMar w:top="142" w:right="282" w:bottom="0" w:left="284" w:header="708" w:footer="708" w:gutter="0"/>
          <w:cols w:space="708"/>
          <w:docGrid w:linePitch="360"/>
        </w:sectPr>
      </w:pPr>
    </w:p>
    <w:p w:rsidR="00CE6060" w:rsidRDefault="00CE6060" w:rsidP="00CE60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E6060" w:rsidRDefault="00CE6060" w:rsidP="00CE60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6060" w:rsidRPr="00A40717" w:rsidRDefault="00CE6060" w:rsidP="00CE60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17">
        <w:rPr>
          <w:rFonts w:ascii="Times New Roman" w:hAnsi="Times New Roman" w:cs="Times New Roman"/>
          <w:sz w:val="28"/>
          <w:szCs w:val="28"/>
        </w:rPr>
        <w:t xml:space="preserve">1. </w:t>
      </w:r>
      <w:r w:rsidRPr="00A4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клумбе у окошка</w:t>
      </w:r>
    </w:p>
    <w:p w:rsidR="00CE6060" w:rsidRPr="00D872EB" w:rsidRDefault="00CE6060" w:rsidP="00CE60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Посажена картошка.</w:t>
      </w:r>
    </w:p>
    <w:p w:rsidR="00CE6060" w:rsidRPr="00D872EB" w:rsidRDefault="00CE6060" w:rsidP="00CE60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Цветки её огромные</w:t>
      </w:r>
    </w:p>
    <w:p w:rsidR="00CE6060" w:rsidRPr="00A40717" w:rsidRDefault="00CE6060" w:rsidP="00CE60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светлые, и тёмные.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000000"/>
          <w:sz w:val="28"/>
          <w:szCs w:val="28"/>
        </w:rPr>
        <w:t>2.</w:t>
      </w:r>
      <w:r w:rsidRPr="00A40717">
        <w:rPr>
          <w:color w:val="333333"/>
          <w:sz w:val="28"/>
          <w:szCs w:val="28"/>
        </w:rPr>
        <w:t xml:space="preserve"> Он, похожий на Картофель,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Злых Морозов не боится;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Всем приносит много  пользы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И не думает таиться.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Земляной зовется Грушей-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Вкус Капустной Кочерыжки.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Он, как брат его Подсолнух,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Не нуждается в подстрижке.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Клубни, правда, без фигур?</w:t>
      </w:r>
    </w:p>
    <w:p w:rsidR="00CE6060" w:rsidRPr="00A40717" w:rsidRDefault="00CE6060" w:rsidP="00CE606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A40717">
        <w:rPr>
          <w:color w:val="333333"/>
          <w:sz w:val="28"/>
          <w:szCs w:val="28"/>
        </w:rPr>
        <w:t>Как зовут? ...</w:t>
      </w:r>
    </w:p>
    <w:p w:rsidR="00CE6060" w:rsidRPr="00A40717" w:rsidRDefault="00CE6060" w:rsidP="00CE606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E6060" w:rsidRPr="00A40717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717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A40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какой пахучий он!</w:t>
      </w:r>
    </w:p>
    <w:p w:rsidR="00CE6060" w:rsidRPr="00D872EB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какой он пышный!</w:t>
      </w:r>
    </w:p>
    <w:p w:rsidR="00CE6060" w:rsidRPr="00D872EB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Лепестков в нём миллион,</w:t>
      </w:r>
    </w:p>
    <w:p w:rsidR="00CE6060" w:rsidRPr="00D872EB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нет, поменьше – </w:t>
      </w:r>
      <w:proofErr w:type="spellStart"/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тыща</w:t>
      </w:r>
      <w:proofErr w:type="spellEnd"/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E6060" w:rsidRPr="00D872EB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он в саду цветёт</w:t>
      </w:r>
    </w:p>
    <w:p w:rsidR="00CE6060" w:rsidRPr="00A40717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в июне.</w:t>
      </w:r>
    </w:p>
    <w:p w:rsidR="00CE6060" w:rsidRPr="00D872EB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он на бал идёт</w:t>
      </w:r>
    </w:p>
    <w:p w:rsidR="00CE6060" w:rsidRPr="00A40717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праздники и будни!</w:t>
      </w:r>
    </w:p>
    <w:p w:rsidR="00CE6060" w:rsidRPr="00A40717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6060" w:rsidRPr="00A40717" w:rsidRDefault="00CE6060" w:rsidP="00CE606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0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proofErr w:type="gramStart"/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сладкая</w:t>
      </w:r>
      <w:proofErr w:type="gramEnd"/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Картошка,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Фиолетового цвета,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Колумбии приехав,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 на столе?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Вкус, похожий на Каштаны,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Бананы, Дыню, Тыкву -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Чипсы делают,  повидло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Сахар, патоку, суфле</w:t>
      </w:r>
      <w:proofErr w:type="gramStart"/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прославленный салат</w:t>
      </w:r>
      <w:r w:rsidRPr="00A40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Модно резать что?..</w:t>
      </w:r>
      <w:r w:rsidRPr="00D87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E6060" w:rsidRPr="00A40717" w:rsidRDefault="00CE6060" w:rsidP="00CE606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0717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A40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овоща не знаю,</w:t>
      </w:r>
    </w:p>
    <w:p w:rsidR="00CE6060" w:rsidRPr="004A3CD1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всегда его сажаю.</w:t>
      </w:r>
    </w:p>
    <w:p w:rsidR="00CE6060" w:rsidRPr="004A3CD1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она растёт,</w:t>
      </w:r>
    </w:p>
    <w:p w:rsidR="00CE6060" w:rsidRPr="004A3CD1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Красота, когда цветёт,</w:t>
      </w:r>
    </w:p>
    <w:p w:rsidR="00CE6060" w:rsidRPr="004A3CD1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жарить и варить,</w:t>
      </w:r>
    </w:p>
    <w:p w:rsidR="00CE6060" w:rsidRPr="004A3CD1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грибками потушить.</w:t>
      </w:r>
    </w:p>
    <w:p w:rsidR="00CE6060" w:rsidRPr="004A3CD1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подумайте немножко.</w:t>
      </w:r>
    </w:p>
    <w:p w:rsidR="00CE6060" w:rsidRPr="00A40717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CE6060" w:rsidRPr="00A40717" w:rsidSect="00170BC7">
          <w:type w:val="continuous"/>
          <w:pgSz w:w="11906" w:h="16838"/>
          <w:pgMar w:top="142" w:right="282" w:bottom="0" w:left="284" w:header="708" w:footer="708" w:gutter="0"/>
          <w:cols w:num="2" w:space="708"/>
          <w:docGrid w:linePitch="360"/>
        </w:sectPr>
      </w:pPr>
      <w:r w:rsidRPr="00A40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овощ тот?</w:t>
      </w:r>
    </w:p>
    <w:p w:rsidR="00CE6060" w:rsidRPr="00A40717" w:rsidRDefault="00CE6060" w:rsidP="00CE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CD1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br/>
      </w:r>
    </w:p>
    <w:p w:rsidR="00114C8D" w:rsidRDefault="00CE6060" w:rsidP="00CE6060">
      <w:pPr>
        <w:rPr>
          <w:rFonts w:ascii="Times New Roman" w:hAnsi="Times New Roman" w:cs="Times New Roman"/>
          <w:sz w:val="28"/>
          <w:szCs w:val="28"/>
        </w:rPr>
      </w:pPr>
      <w:r w:rsidRPr="00CE6060">
        <w:rPr>
          <w:rFonts w:ascii="Times New Roman" w:hAnsi="Times New Roman" w:cs="Times New Roman"/>
          <w:sz w:val="28"/>
          <w:szCs w:val="28"/>
        </w:rPr>
        <w:t>Ответы</w:t>
      </w:r>
    </w:p>
    <w:tbl>
      <w:tblPr>
        <w:tblStyle w:val="a3"/>
        <w:tblW w:w="0" w:type="auto"/>
        <w:tblInd w:w="2161" w:type="dxa"/>
        <w:tblLook w:val="04A0" w:firstRow="1" w:lastRow="0" w:firstColumn="1" w:lastColumn="0" w:noHBand="0" w:noVBand="1"/>
      </w:tblPr>
      <w:tblGrid>
        <w:gridCol w:w="435"/>
        <w:gridCol w:w="435"/>
        <w:gridCol w:w="436"/>
        <w:gridCol w:w="436"/>
        <w:gridCol w:w="435"/>
        <w:gridCol w:w="452"/>
        <w:gridCol w:w="452"/>
        <w:gridCol w:w="452"/>
        <w:gridCol w:w="452"/>
        <w:gridCol w:w="440"/>
        <w:gridCol w:w="495"/>
        <w:gridCol w:w="440"/>
        <w:gridCol w:w="436"/>
        <w:gridCol w:w="502"/>
      </w:tblGrid>
      <w:tr w:rsidR="00CE6060" w:rsidRPr="00A40717" w:rsidTr="00170BC7">
        <w:trPr>
          <w:trHeight w:val="31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</w:tr>
      <w:tr w:rsidR="00CE6060" w:rsidRPr="00A40717" w:rsidTr="00170BC7">
        <w:trPr>
          <w:trHeight w:val="31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</w:tr>
      <w:tr w:rsidR="00CE6060" w:rsidRPr="00A40717" w:rsidTr="00170BC7">
        <w:trPr>
          <w:trHeight w:val="2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E6060" w:rsidRPr="00A40717" w:rsidRDefault="00CE6060" w:rsidP="00170BC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40717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</w:tr>
    </w:tbl>
    <w:p w:rsidR="00CE6060" w:rsidRPr="00CE6060" w:rsidRDefault="00CE6060" w:rsidP="00CE6060">
      <w:pPr>
        <w:rPr>
          <w:rFonts w:ascii="Times New Roman" w:hAnsi="Times New Roman" w:cs="Times New Roman"/>
          <w:sz w:val="28"/>
          <w:szCs w:val="28"/>
        </w:rPr>
        <w:sectPr w:rsidR="00CE6060" w:rsidRPr="00CE6060" w:rsidSect="00114C8D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AE1080" w:rsidRPr="00AE1080" w:rsidRDefault="00AE1080" w:rsidP="00AE108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E1080" w:rsidRPr="00AE1080" w:rsidSect="00114C8D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4092"/>
    <w:multiLevelType w:val="hybridMultilevel"/>
    <w:tmpl w:val="5A863F14"/>
    <w:lvl w:ilvl="0" w:tplc="A202A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80"/>
    <w:rsid w:val="00114C8D"/>
    <w:rsid w:val="0014603B"/>
    <w:rsid w:val="00170BC7"/>
    <w:rsid w:val="003A0D4D"/>
    <w:rsid w:val="00476B6F"/>
    <w:rsid w:val="007E3AA4"/>
    <w:rsid w:val="008F0718"/>
    <w:rsid w:val="009B0838"/>
    <w:rsid w:val="00AE1080"/>
    <w:rsid w:val="00C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0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E1080"/>
    <w:rPr>
      <w:b/>
      <w:bCs/>
    </w:rPr>
  </w:style>
  <w:style w:type="paragraph" w:styleId="a5">
    <w:name w:val="List Paragraph"/>
    <w:basedOn w:val="a"/>
    <w:uiPriority w:val="34"/>
    <w:qFormat/>
    <w:rsid w:val="00AE10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C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1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7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0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E1080"/>
    <w:rPr>
      <w:b/>
      <w:bCs/>
    </w:rPr>
  </w:style>
  <w:style w:type="paragraph" w:styleId="a5">
    <w:name w:val="List Paragraph"/>
    <w:basedOn w:val="a"/>
    <w:uiPriority w:val="34"/>
    <w:qFormat/>
    <w:rsid w:val="00AE10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C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1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7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2C68-F61E-4A7B-9BD8-52AF743D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2025-04-02T23:55:00Z</dcterms:created>
  <dcterms:modified xsi:type="dcterms:W3CDTF">2025-04-03T06:44:00Z</dcterms:modified>
</cp:coreProperties>
</file>