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97" w:rsidRDefault="00290497" w:rsidP="00290497">
      <w:pPr>
        <w:jc w:val="center"/>
        <w:rPr>
          <w:sz w:val="28"/>
          <w:szCs w:val="28"/>
        </w:rPr>
      </w:pPr>
      <w:r w:rsidRPr="002D408B">
        <w:rPr>
          <w:sz w:val="28"/>
          <w:szCs w:val="28"/>
        </w:rPr>
        <w:t>Государственное общеобразовательное казенное учреждение</w:t>
      </w:r>
    </w:p>
    <w:p w:rsidR="00290497" w:rsidRPr="002D408B" w:rsidRDefault="00290497" w:rsidP="00290497">
      <w:pPr>
        <w:jc w:val="center"/>
        <w:rPr>
          <w:sz w:val="28"/>
          <w:szCs w:val="28"/>
        </w:rPr>
      </w:pPr>
      <w:r>
        <w:rPr>
          <w:sz w:val="28"/>
          <w:szCs w:val="28"/>
        </w:rPr>
        <w:t>«Специальная (коррекционная) школа №1 г. Усолье-Сибирское»</w:t>
      </w:r>
    </w:p>
    <w:p w:rsidR="00290497" w:rsidRPr="002D408B" w:rsidRDefault="00290497" w:rsidP="00290497">
      <w:pPr>
        <w:jc w:val="center"/>
        <w:rPr>
          <w:sz w:val="28"/>
          <w:szCs w:val="28"/>
        </w:rPr>
      </w:pPr>
    </w:p>
    <w:p w:rsidR="00290497" w:rsidRPr="002D408B" w:rsidRDefault="00290497" w:rsidP="00290497">
      <w:pPr>
        <w:rPr>
          <w:sz w:val="28"/>
          <w:szCs w:val="28"/>
        </w:rPr>
      </w:pPr>
    </w:p>
    <w:p w:rsidR="00290497" w:rsidRPr="002D408B" w:rsidRDefault="00290497" w:rsidP="00290497">
      <w:pPr>
        <w:rPr>
          <w:sz w:val="28"/>
          <w:szCs w:val="28"/>
        </w:rPr>
      </w:pPr>
    </w:p>
    <w:p w:rsidR="00290497" w:rsidRPr="002D408B" w:rsidRDefault="00290497" w:rsidP="00290497">
      <w:pPr>
        <w:jc w:val="center"/>
        <w:rPr>
          <w:b/>
          <w:sz w:val="28"/>
          <w:szCs w:val="28"/>
        </w:rPr>
      </w:pPr>
    </w:p>
    <w:p w:rsidR="00290497" w:rsidRPr="002D408B" w:rsidRDefault="00290497" w:rsidP="00290497">
      <w:pPr>
        <w:tabs>
          <w:tab w:val="left" w:pos="2790"/>
        </w:tabs>
        <w:jc w:val="center"/>
        <w:rPr>
          <w:b/>
          <w:sz w:val="28"/>
          <w:szCs w:val="28"/>
        </w:rPr>
      </w:pPr>
    </w:p>
    <w:p w:rsidR="00290497" w:rsidRPr="002D408B" w:rsidRDefault="00290497" w:rsidP="00290497">
      <w:pPr>
        <w:tabs>
          <w:tab w:val="left" w:pos="2790"/>
        </w:tabs>
        <w:rPr>
          <w:b/>
          <w:sz w:val="28"/>
          <w:szCs w:val="28"/>
        </w:rPr>
      </w:pPr>
    </w:p>
    <w:p w:rsidR="00290497" w:rsidRPr="002D408B" w:rsidRDefault="00290497" w:rsidP="00290497">
      <w:pPr>
        <w:rPr>
          <w:sz w:val="28"/>
          <w:szCs w:val="28"/>
        </w:rPr>
      </w:pPr>
    </w:p>
    <w:p w:rsidR="00290497" w:rsidRPr="002D408B" w:rsidRDefault="00290497" w:rsidP="00290497">
      <w:pPr>
        <w:rPr>
          <w:sz w:val="28"/>
          <w:szCs w:val="28"/>
        </w:rPr>
      </w:pPr>
    </w:p>
    <w:p w:rsidR="00290497" w:rsidRPr="002D408B" w:rsidRDefault="00290497" w:rsidP="00290497">
      <w:pPr>
        <w:rPr>
          <w:sz w:val="28"/>
          <w:szCs w:val="28"/>
        </w:rPr>
      </w:pPr>
    </w:p>
    <w:p w:rsidR="00290497" w:rsidRPr="002D408B" w:rsidRDefault="00290497" w:rsidP="00290497">
      <w:pPr>
        <w:rPr>
          <w:sz w:val="28"/>
          <w:szCs w:val="28"/>
        </w:rPr>
      </w:pPr>
    </w:p>
    <w:p w:rsidR="00290497" w:rsidRPr="002D408B" w:rsidRDefault="00290497" w:rsidP="00290497">
      <w:pPr>
        <w:jc w:val="right"/>
        <w:rPr>
          <w:sz w:val="28"/>
          <w:szCs w:val="28"/>
        </w:rPr>
      </w:pPr>
    </w:p>
    <w:p w:rsidR="00290497" w:rsidRPr="00290497" w:rsidRDefault="00290497" w:rsidP="00290497">
      <w:pPr>
        <w:tabs>
          <w:tab w:val="center" w:pos="4677"/>
          <w:tab w:val="right" w:pos="9355"/>
        </w:tabs>
        <w:jc w:val="center"/>
        <w:rPr>
          <w:sz w:val="32"/>
          <w:szCs w:val="32"/>
        </w:rPr>
      </w:pPr>
      <w:r w:rsidRPr="00290497">
        <w:rPr>
          <w:sz w:val="32"/>
          <w:szCs w:val="32"/>
        </w:rPr>
        <w:t>Доклад</w:t>
      </w:r>
    </w:p>
    <w:p w:rsidR="00290497" w:rsidRPr="00290497" w:rsidRDefault="00290497" w:rsidP="00290497">
      <w:pPr>
        <w:tabs>
          <w:tab w:val="center" w:pos="4677"/>
          <w:tab w:val="right" w:pos="9355"/>
        </w:tabs>
        <w:rPr>
          <w:sz w:val="32"/>
          <w:szCs w:val="32"/>
        </w:rPr>
      </w:pPr>
    </w:p>
    <w:p w:rsidR="00290497" w:rsidRDefault="00290497" w:rsidP="00290497">
      <w:pPr>
        <w:pStyle w:val="a4"/>
        <w:ind w:left="0" w:right="952"/>
        <w:rPr>
          <w:sz w:val="32"/>
          <w:szCs w:val="32"/>
        </w:rPr>
      </w:pPr>
      <w:r w:rsidRPr="00290497">
        <w:rPr>
          <w:sz w:val="32"/>
          <w:szCs w:val="32"/>
        </w:rPr>
        <w:t>Оценка личностных</w:t>
      </w:r>
      <w:r w:rsidRPr="00290497">
        <w:rPr>
          <w:spacing w:val="-6"/>
          <w:sz w:val="32"/>
          <w:szCs w:val="32"/>
        </w:rPr>
        <w:t xml:space="preserve"> </w:t>
      </w:r>
      <w:r w:rsidRPr="00290497">
        <w:rPr>
          <w:sz w:val="32"/>
          <w:szCs w:val="32"/>
        </w:rPr>
        <w:t xml:space="preserve">результатов </w:t>
      </w:r>
    </w:p>
    <w:p w:rsidR="00290497" w:rsidRDefault="00290497" w:rsidP="00290497">
      <w:pPr>
        <w:pStyle w:val="a4"/>
        <w:ind w:left="0" w:right="952"/>
        <w:rPr>
          <w:sz w:val="32"/>
          <w:szCs w:val="32"/>
        </w:rPr>
      </w:pPr>
      <w:proofErr w:type="gramStart"/>
      <w:r w:rsidRPr="00290497">
        <w:rPr>
          <w:sz w:val="32"/>
          <w:szCs w:val="32"/>
        </w:rPr>
        <w:t>обучающихся</w:t>
      </w:r>
      <w:proofErr w:type="gramEnd"/>
      <w:r w:rsidRPr="0029049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290497">
        <w:rPr>
          <w:sz w:val="32"/>
          <w:szCs w:val="32"/>
        </w:rPr>
        <w:t xml:space="preserve">коррекционной школы </w:t>
      </w:r>
    </w:p>
    <w:p w:rsidR="00290497" w:rsidRPr="00290497" w:rsidRDefault="00290497" w:rsidP="00290497">
      <w:pPr>
        <w:pStyle w:val="a4"/>
        <w:ind w:left="0" w:right="952"/>
        <w:rPr>
          <w:sz w:val="32"/>
          <w:szCs w:val="32"/>
        </w:rPr>
      </w:pPr>
      <w:r w:rsidRPr="00290497">
        <w:rPr>
          <w:sz w:val="32"/>
          <w:szCs w:val="32"/>
        </w:rPr>
        <w:t>в процессе реализации</w:t>
      </w:r>
      <w:r w:rsidRPr="00290497">
        <w:rPr>
          <w:spacing w:val="-5"/>
          <w:sz w:val="32"/>
          <w:szCs w:val="32"/>
        </w:rPr>
        <w:t xml:space="preserve"> </w:t>
      </w:r>
      <w:r w:rsidRPr="00290497">
        <w:rPr>
          <w:sz w:val="32"/>
          <w:szCs w:val="32"/>
        </w:rPr>
        <w:t>внеурочной</w:t>
      </w:r>
      <w:r w:rsidRPr="00290497">
        <w:rPr>
          <w:spacing w:val="-7"/>
          <w:sz w:val="32"/>
          <w:szCs w:val="32"/>
        </w:rPr>
        <w:t xml:space="preserve"> </w:t>
      </w:r>
      <w:r w:rsidRPr="00290497">
        <w:rPr>
          <w:sz w:val="32"/>
          <w:szCs w:val="32"/>
        </w:rPr>
        <w:t>деятельности</w:t>
      </w:r>
    </w:p>
    <w:p w:rsidR="00290497" w:rsidRPr="00290497" w:rsidRDefault="00290497" w:rsidP="00290497">
      <w:pPr>
        <w:tabs>
          <w:tab w:val="center" w:pos="4677"/>
          <w:tab w:val="right" w:pos="9355"/>
        </w:tabs>
        <w:rPr>
          <w:sz w:val="32"/>
          <w:szCs w:val="32"/>
        </w:rPr>
      </w:pPr>
      <w:r w:rsidRPr="00290497">
        <w:rPr>
          <w:sz w:val="32"/>
          <w:szCs w:val="32"/>
        </w:rPr>
        <w:tab/>
        <w:t xml:space="preserve">         </w:t>
      </w:r>
    </w:p>
    <w:p w:rsidR="00290497" w:rsidRDefault="00290497" w:rsidP="0029049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290497" w:rsidRDefault="00290497" w:rsidP="0029049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290497" w:rsidRDefault="00290497" w:rsidP="0029049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290497" w:rsidRDefault="00290497" w:rsidP="0029049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290497" w:rsidRDefault="00290497" w:rsidP="0029049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290497" w:rsidRDefault="00290497" w:rsidP="0029049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290497" w:rsidRDefault="00290497" w:rsidP="0029049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290497" w:rsidRDefault="00290497" w:rsidP="00290497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Выполнил: </w:t>
      </w:r>
      <w:proofErr w:type="spellStart"/>
      <w:r w:rsidRPr="002D408B">
        <w:rPr>
          <w:sz w:val="28"/>
          <w:szCs w:val="28"/>
        </w:rPr>
        <w:t>Фуражева</w:t>
      </w:r>
      <w:proofErr w:type="spellEnd"/>
      <w:r w:rsidRPr="002D408B">
        <w:rPr>
          <w:sz w:val="28"/>
          <w:szCs w:val="28"/>
        </w:rPr>
        <w:t xml:space="preserve"> Лариса Валерьевна</w:t>
      </w:r>
    </w:p>
    <w:p w:rsidR="00290497" w:rsidRPr="002D408B" w:rsidRDefault="00290497" w:rsidP="00290497">
      <w:pPr>
        <w:tabs>
          <w:tab w:val="left" w:pos="5970"/>
          <w:tab w:val="left" w:pos="6524"/>
          <w:tab w:val="right" w:pos="985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воспитатель</w:t>
      </w:r>
      <w:r>
        <w:rPr>
          <w:sz w:val="28"/>
          <w:szCs w:val="28"/>
        </w:rPr>
        <w:tab/>
        <w:t xml:space="preserve">                                                                                 </w:t>
      </w:r>
    </w:p>
    <w:p w:rsidR="00290497" w:rsidRPr="002D408B" w:rsidRDefault="00290497" w:rsidP="00290497">
      <w:pPr>
        <w:jc w:val="right"/>
        <w:rPr>
          <w:sz w:val="28"/>
          <w:szCs w:val="28"/>
        </w:rPr>
      </w:pPr>
    </w:p>
    <w:p w:rsidR="00290497" w:rsidRPr="002D408B" w:rsidRDefault="00290497" w:rsidP="00290497">
      <w:pPr>
        <w:rPr>
          <w:sz w:val="28"/>
          <w:szCs w:val="28"/>
        </w:rPr>
      </w:pPr>
    </w:p>
    <w:p w:rsidR="00290497" w:rsidRPr="002D408B" w:rsidRDefault="00290497" w:rsidP="00290497">
      <w:pPr>
        <w:rPr>
          <w:sz w:val="28"/>
          <w:szCs w:val="28"/>
        </w:rPr>
      </w:pPr>
    </w:p>
    <w:p w:rsidR="00290497" w:rsidRPr="002D408B" w:rsidRDefault="00290497" w:rsidP="00290497">
      <w:pPr>
        <w:rPr>
          <w:sz w:val="28"/>
          <w:szCs w:val="28"/>
        </w:rPr>
      </w:pPr>
    </w:p>
    <w:p w:rsidR="00290497" w:rsidRDefault="00290497" w:rsidP="00290497">
      <w:pPr>
        <w:tabs>
          <w:tab w:val="left" w:pos="3060"/>
        </w:tabs>
        <w:jc w:val="center"/>
        <w:rPr>
          <w:sz w:val="28"/>
          <w:szCs w:val="28"/>
        </w:rPr>
      </w:pPr>
    </w:p>
    <w:p w:rsidR="00290497" w:rsidRDefault="00290497" w:rsidP="00290497">
      <w:pPr>
        <w:tabs>
          <w:tab w:val="left" w:pos="3060"/>
        </w:tabs>
        <w:jc w:val="center"/>
        <w:rPr>
          <w:sz w:val="28"/>
          <w:szCs w:val="28"/>
        </w:rPr>
      </w:pPr>
    </w:p>
    <w:p w:rsidR="00290497" w:rsidRDefault="00290497" w:rsidP="00290497">
      <w:pPr>
        <w:tabs>
          <w:tab w:val="left" w:pos="3060"/>
        </w:tabs>
        <w:jc w:val="center"/>
        <w:rPr>
          <w:sz w:val="28"/>
          <w:szCs w:val="28"/>
        </w:rPr>
      </w:pPr>
    </w:p>
    <w:p w:rsidR="00290497" w:rsidRDefault="00290497" w:rsidP="00290497">
      <w:pPr>
        <w:tabs>
          <w:tab w:val="left" w:pos="3060"/>
        </w:tabs>
        <w:jc w:val="center"/>
        <w:rPr>
          <w:sz w:val="28"/>
          <w:szCs w:val="28"/>
        </w:rPr>
      </w:pPr>
    </w:p>
    <w:p w:rsidR="00290497" w:rsidRDefault="00290497" w:rsidP="00290497">
      <w:pPr>
        <w:tabs>
          <w:tab w:val="left" w:pos="3060"/>
        </w:tabs>
        <w:jc w:val="center"/>
        <w:rPr>
          <w:sz w:val="28"/>
          <w:szCs w:val="28"/>
        </w:rPr>
      </w:pPr>
    </w:p>
    <w:p w:rsidR="00290497" w:rsidRDefault="00290497" w:rsidP="00290497">
      <w:pPr>
        <w:tabs>
          <w:tab w:val="left" w:pos="3060"/>
        </w:tabs>
        <w:jc w:val="center"/>
        <w:rPr>
          <w:sz w:val="28"/>
          <w:szCs w:val="28"/>
        </w:rPr>
      </w:pPr>
    </w:p>
    <w:p w:rsidR="00290497" w:rsidRDefault="00290497" w:rsidP="00290497">
      <w:pPr>
        <w:tabs>
          <w:tab w:val="left" w:pos="3060"/>
        </w:tabs>
        <w:jc w:val="center"/>
        <w:rPr>
          <w:sz w:val="28"/>
          <w:szCs w:val="28"/>
        </w:rPr>
      </w:pPr>
    </w:p>
    <w:p w:rsidR="00290497" w:rsidRDefault="00290497" w:rsidP="00290497">
      <w:pPr>
        <w:tabs>
          <w:tab w:val="left" w:pos="3060"/>
        </w:tabs>
        <w:jc w:val="center"/>
        <w:rPr>
          <w:sz w:val="28"/>
          <w:szCs w:val="28"/>
        </w:rPr>
      </w:pPr>
    </w:p>
    <w:p w:rsidR="00290497" w:rsidRDefault="00290497" w:rsidP="00290497">
      <w:pPr>
        <w:tabs>
          <w:tab w:val="left" w:pos="3060"/>
        </w:tabs>
        <w:jc w:val="center"/>
        <w:rPr>
          <w:sz w:val="28"/>
          <w:szCs w:val="28"/>
        </w:rPr>
      </w:pPr>
    </w:p>
    <w:p w:rsidR="00290497" w:rsidRDefault="00290497" w:rsidP="00290497">
      <w:pPr>
        <w:tabs>
          <w:tab w:val="left" w:pos="3060"/>
        </w:tabs>
        <w:jc w:val="center"/>
        <w:rPr>
          <w:sz w:val="28"/>
          <w:szCs w:val="28"/>
        </w:rPr>
      </w:pPr>
    </w:p>
    <w:p w:rsidR="00290497" w:rsidRPr="002D408B" w:rsidRDefault="004F1A7C" w:rsidP="00290497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="00290497" w:rsidRPr="002D408B">
        <w:rPr>
          <w:sz w:val="28"/>
          <w:szCs w:val="28"/>
        </w:rPr>
        <w:t xml:space="preserve"> учебный год</w:t>
      </w:r>
    </w:p>
    <w:p w:rsidR="00290497" w:rsidRDefault="00290497" w:rsidP="00290497">
      <w:pPr>
        <w:pStyle w:val="a4"/>
        <w:ind w:left="567" w:right="952"/>
        <w:jc w:val="left"/>
        <w:rPr>
          <w:sz w:val="28"/>
          <w:szCs w:val="28"/>
        </w:rPr>
      </w:pPr>
    </w:p>
    <w:p w:rsidR="00290497" w:rsidRDefault="00290497" w:rsidP="006654F1">
      <w:pPr>
        <w:pStyle w:val="a4"/>
        <w:ind w:left="567" w:right="952"/>
        <w:rPr>
          <w:sz w:val="28"/>
          <w:szCs w:val="28"/>
        </w:rPr>
      </w:pPr>
    </w:p>
    <w:p w:rsidR="00290497" w:rsidRDefault="00290497" w:rsidP="006654F1">
      <w:pPr>
        <w:pStyle w:val="a4"/>
        <w:ind w:left="567" w:right="952"/>
        <w:rPr>
          <w:sz w:val="28"/>
          <w:szCs w:val="28"/>
        </w:rPr>
      </w:pPr>
    </w:p>
    <w:p w:rsidR="008F7695" w:rsidRPr="006654F1" w:rsidRDefault="00BB6E7B" w:rsidP="0043534A">
      <w:pPr>
        <w:pStyle w:val="a4"/>
        <w:ind w:left="0" w:right="952"/>
        <w:rPr>
          <w:sz w:val="28"/>
          <w:szCs w:val="28"/>
        </w:rPr>
      </w:pPr>
      <w:r w:rsidRPr="006654F1">
        <w:rPr>
          <w:sz w:val="28"/>
          <w:szCs w:val="28"/>
        </w:rPr>
        <w:lastRenderedPageBreak/>
        <w:t>Оценка</w:t>
      </w:r>
      <w:r w:rsidR="006654F1" w:rsidRPr="006654F1">
        <w:rPr>
          <w:sz w:val="28"/>
          <w:szCs w:val="28"/>
        </w:rPr>
        <w:t xml:space="preserve"> личностных</w:t>
      </w:r>
      <w:r w:rsidRPr="006654F1">
        <w:rPr>
          <w:spacing w:val="-6"/>
          <w:sz w:val="28"/>
          <w:szCs w:val="28"/>
        </w:rPr>
        <w:t xml:space="preserve"> </w:t>
      </w:r>
      <w:r w:rsidRPr="006654F1">
        <w:rPr>
          <w:sz w:val="28"/>
          <w:szCs w:val="28"/>
        </w:rPr>
        <w:t>результатов</w:t>
      </w:r>
      <w:r w:rsidR="006654F1" w:rsidRPr="006654F1">
        <w:rPr>
          <w:sz w:val="28"/>
          <w:szCs w:val="28"/>
        </w:rPr>
        <w:t xml:space="preserve"> обучающихся коррекционной </w:t>
      </w:r>
      <w:r w:rsidR="0043534A">
        <w:rPr>
          <w:sz w:val="28"/>
          <w:szCs w:val="28"/>
        </w:rPr>
        <w:t xml:space="preserve">  </w:t>
      </w:r>
      <w:r w:rsidR="006654F1" w:rsidRPr="006654F1">
        <w:rPr>
          <w:sz w:val="28"/>
          <w:szCs w:val="28"/>
        </w:rPr>
        <w:t>школы в процессе реализации</w:t>
      </w:r>
      <w:r w:rsidRPr="006654F1">
        <w:rPr>
          <w:spacing w:val="-5"/>
          <w:sz w:val="28"/>
          <w:szCs w:val="28"/>
        </w:rPr>
        <w:t xml:space="preserve"> </w:t>
      </w:r>
      <w:r w:rsidRPr="006654F1">
        <w:rPr>
          <w:sz w:val="28"/>
          <w:szCs w:val="28"/>
        </w:rPr>
        <w:t>внеурочной</w:t>
      </w:r>
      <w:r w:rsidRPr="006654F1">
        <w:rPr>
          <w:spacing w:val="-7"/>
          <w:sz w:val="28"/>
          <w:szCs w:val="28"/>
        </w:rPr>
        <w:t xml:space="preserve"> </w:t>
      </w:r>
      <w:r w:rsidRPr="006654F1">
        <w:rPr>
          <w:sz w:val="28"/>
          <w:szCs w:val="28"/>
        </w:rPr>
        <w:t>деятельности</w:t>
      </w:r>
    </w:p>
    <w:p w:rsidR="006654F1" w:rsidRDefault="006654F1">
      <w:pPr>
        <w:pStyle w:val="a4"/>
      </w:pPr>
    </w:p>
    <w:p w:rsidR="005445DF" w:rsidRPr="005445DF" w:rsidRDefault="005445DF">
      <w:pPr>
        <w:pStyle w:val="a3"/>
        <w:spacing w:before="198"/>
        <w:ind w:right="723" w:firstLine="299"/>
      </w:pPr>
      <w:r w:rsidRPr="005445DF">
        <w:rPr>
          <w:color w:val="000000"/>
        </w:rPr>
        <w:t>Введение Федерального государственного образовательного стандарта образования обучающихся с умственной отсталостью (интеллектуальными нарушениями) обусловило необходимость определения двух групп результатов: предметных и личностных.</w:t>
      </w:r>
    </w:p>
    <w:p w:rsidR="008F7695" w:rsidRDefault="00BB6E7B">
      <w:pPr>
        <w:pStyle w:val="a3"/>
        <w:spacing w:before="198"/>
        <w:ind w:right="723" w:firstLine="299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7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человеческой деятельности. И если на сегодняшний день уже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устоявшееся ранжирование учебной деятельности по 5-ти бальной шкале, 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Pr="001F030E">
        <w:t>требует</w:t>
      </w:r>
      <w:r w:rsidRPr="001F030E">
        <w:rPr>
          <w:spacing w:val="1"/>
        </w:rPr>
        <w:t xml:space="preserve"> </w:t>
      </w:r>
      <w:r w:rsidRPr="001F030E">
        <w:t>разработки</w:t>
      </w:r>
      <w:r w:rsidRPr="001F030E">
        <w:rPr>
          <w:spacing w:val="1"/>
        </w:rPr>
        <w:t xml:space="preserve"> </w:t>
      </w:r>
      <w:r w:rsidRPr="001F030E">
        <w:t>модели</w:t>
      </w:r>
      <w:r w:rsidRPr="001F030E">
        <w:rPr>
          <w:spacing w:val="1"/>
        </w:rPr>
        <w:t xml:space="preserve"> </w:t>
      </w:r>
      <w:r w:rsidRPr="001F030E">
        <w:t>учета</w:t>
      </w:r>
      <w:r>
        <w:rPr>
          <w:b/>
          <w:spacing w:val="1"/>
        </w:rPr>
        <w:t xml:space="preserve"> </w:t>
      </w:r>
      <w:r w:rsidR="006654F1">
        <w:t>внеурочных достижений учащихся, а конкретно личностных результатов.</w:t>
      </w:r>
    </w:p>
    <w:p w:rsidR="008F7695" w:rsidRDefault="00BB6E7B">
      <w:pPr>
        <w:pStyle w:val="a3"/>
        <w:ind w:right="727" w:firstLine="299"/>
      </w:pPr>
      <w:r>
        <w:t>В связи с введением</w:t>
      </w:r>
      <w:r>
        <w:rPr>
          <w:spacing w:val="1"/>
        </w:rPr>
        <w:t xml:space="preserve"> </w:t>
      </w:r>
      <w:r>
        <w:t>ФГОС внеурочная деятельность учащихся в 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школьника.</w:t>
      </w:r>
    </w:p>
    <w:p w:rsidR="008F7695" w:rsidRDefault="00BB6E7B">
      <w:pPr>
        <w:pStyle w:val="a3"/>
        <w:spacing w:before="1"/>
        <w:ind w:right="723" w:firstLine="29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учащегося – это чрезвычайно актуальное и проблемное направление развития</w:t>
      </w:r>
      <w:r>
        <w:rPr>
          <w:spacing w:val="-67"/>
        </w:rPr>
        <w:t xml:space="preserve"> </w:t>
      </w:r>
      <w:r>
        <w:t>образования на современном этапе, поскольку в настоящее время 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 пока</w:t>
      </w:r>
      <w:r>
        <w:rPr>
          <w:spacing w:val="1"/>
        </w:rPr>
        <w:t xml:space="preserve"> </w:t>
      </w:r>
      <w:r>
        <w:t>не существует.</w:t>
      </w:r>
    </w:p>
    <w:p w:rsidR="008F7695" w:rsidRDefault="006654F1">
      <w:pPr>
        <w:pStyle w:val="a3"/>
        <w:spacing w:before="1"/>
        <w:ind w:right="733" w:firstLine="299"/>
      </w:pPr>
      <w:r>
        <w:t xml:space="preserve">В оценке личностных результатов поможет </w:t>
      </w:r>
      <w:r w:rsidR="00BB6E7B">
        <w:t>Модель</w:t>
      </w:r>
      <w:r w:rsidR="00BB6E7B">
        <w:rPr>
          <w:spacing w:val="1"/>
        </w:rPr>
        <w:t xml:space="preserve"> </w:t>
      </w:r>
      <w:r w:rsidR="00BB6E7B">
        <w:t>учёта</w:t>
      </w:r>
      <w:r w:rsidR="00BB6E7B">
        <w:rPr>
          <w:spacing w:val="1"/>
        </w:rPr>
        <w:t xml:space="preserve"> </w:t>
      </w:r>
      <w:r w:rsidR="00BB6E7B">
        <w:t>достижений</w:t>
      </w:r>
      <w:r w:rsidR="00BB6E7B">
        <w:rPr>
          <w:spacing w:val="-4"/>
        </w:rPr>
        <w:t xml:space="preserve"> </w:t>
      </w:r>
      <w:r w:rsidR="00BB6E7B">
        <w:t>обучающихся во внеурочной деятельности.</w:t>
      </w:r>
    </w:p>
    <w:p w:rsidR="008F7695" w:rsidRDefault="00BB6E7B">
      <w:pPr>
        <w:pStyle w:val="a3"/>
        <w:ind w:right="725" w:firstLine="299"/>
      </w:pPr>
      <w:r w:rsidRPr="007926CB">
        <w:t>Цель</w:t>
      </w:r>
      <w:r>
        <w:rPr>
          <w:b/>
        </w:rPr>
        <w:t xml:space="preserve"> </w:t>
      </w:r>
      <w:r>
        <w:t>реализации данной модели - всестороннее оценивание достижений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 w:rsidR="006654F1">
        <w:t xml:space="preserve">внеурочной </w:t>
      </w:r>
      <w:r>
        <w:t>деятельностью.</w:t>
      </w:r>
    </w:p>
    <w:p w:rsidR="008F7695" w:rsidRDefault="008F7695">
      <w:pPr>
        <w:pStyle w:val="a3"/>
        <w:spacing w:before="5"/>
        <w:ind w:left="0"/>
        <w:jc w:val="left"/>
        <w:rPr>
          <w:sz w:val="24"/>
        </w:rPr>
      </w:pPr>
    </w:p>
    <w:p w:rsidR="008F7695" w:rsidRPr="007926CB" w:rsidRDefault="00BB6E7B">
      <w:pPr>
        <w:pStyle w:val="Heading1"/>
        <w:ind w:right="727" w:firstLine="299"/>
        <w:rPr>
          <w:b w:val="0"/>
        </w:rPr>
      </w:pPr>
      <w:r w:rsidRPr="007926CB">
        <w:rPr>
          <w:b w:val="0"/>
        </w:rPr>
        <w:t>Общее</w:t>
      </w:r>
      <w:r w:rsidRPr="007926CB">
        <w:rPr>
          <w:b w:val="0"/>
          <w:spacing w:val="1"/>
        </w:rPr>
        <w:t xml:space="preserve"> </w:t>
      </w:r>
      <w:r w:rsidRPr="007926CB">
        <w:rPr>
          <w:b w:val="0"/>
        </w:rPr>
        <w:t>описание</w:t>
      </w:r>
      <w:r w:rsidRPr="007926CB">
        <w:rPr>
          <w:b w:val="0"/>
          <w:spacing w:val="1"/>
        </w:rPr>
        <w:t xml:space="preserve"> </w:t>
      </w:r>
      <w:r w:rsidRPr="007926CB">
        <w:rPr>
          <w:b w:val="0"/>
        </w:rPr>
        <w:t>модели</w:t>
      </w:r>
      <w:r w:rsidRPr="007926CB">
        <w:rPr>
          <w:b w:val="0"/>
          <w:spacing w:val="1"/>
        </w:rPr>
        <w:t xml:space="preserve"> </w:t>
      </w:r>
      <w:r w:rsidRPr="007926CB">
        <w:rPr>
          <w:b w:val="0"/>
        </w:rPr>
        <w:t>достижений</w:t>
      </w:r>
      <w:r w:rsidRPr="007926CB">
        <w:rPr>
          <w:b w:val="0"/>
          <w:spacing w:val="1"/>
        </w:rPr>
        <w:t xml:space="preserve"> </w:t>
      </w:r>
      <w:r w:rsidRPr="007926CB">
        <w:rPr>
          <w:b w:val="0"/>
        </w:rPr>
        <w:t>обучающихся</w:t>
      </w:r>
      <w:r w:rsidRPr="007926CB">
        <w:rPr>
          <w:b w:val="0"/>
          <w:spacing w:val="1"/>
        </w:rPr>
        <w:t xml:space="preserve"> </w:t>
      </w:r>
      <w:r w:rsidRPr="007926CB">
        <w:rPr>
          <w:b w:val="0"/>
        </w:rPr>
        <w:t>во</w:t>
      </w:r>
      <w:r w:rsidRPr="007926CB">
        <w:rPr>
          <w:b w:val="0"/>
          <w:spacing w:val="1"/>
        </w:rPr>
        <w:t xml:space="preserve"> </w:t>
      </w:r>
      <w:r w:rsidRPr="007926CB">
        <w:rPr>
          <w:b w:val="0"/>
        </w:rPr>
        <w:t>внеурочной</w:t>
      </w:r>
      <w:r w:rsidRPr="007926CB">
        <w:rPr>
          <w:b w:val="0"/>
          <w:spacing w:val="1"/>
        </w:rPr>
        <w:t xml:space="preserve"> </w:t>
      </w:r>
      <w:r w:rsidRPr="007926CB">
        <w:rPr>
          <w:b w:val="0"/>
        </w:rPr>
        <w:t>деятельности.</w:t>
      </w:r>
    </w:p>
    <w:p w:rsidR="008F7695" w:rsidRDefault="00BB6E7B">
      <w:pPr>
        <w:pStyle w:val="a5"/>
        <w:numPr>
          <w:ilvl w:val="0"/>
          <w:numId w:val="4"/>
        </w:numPr>
        <w:tabs>
          <w:tab w:val="left" w:pos="1382"/>
        </w:tabs>
        <w:ind w:right="726"/>
        <w:jc w:val="both"/>
        <w:rPr>
          <w:sz w:val="28"/>
        </w:rPr>
      </w:pPr>
      <w:r>
        <w:rPr>
          <w:sz w:val="28"/>
        </w:rPr>
        <w:t>Разработанная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71"/>
          <w:sz w:val="28"/>
        </w:rPr>
        <w:t xml:space="preserve"> </w:t>
      </w:r>
      <w:r>
        <w:rPr>
          <w:sz w:val="28"/>
        </w:rPr>
        <w:t>росте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успешности.</w:t>
      </w:r>
    </w:p>
    <w:p w:rsidR="008F7695" w:rsidRDefault="00BB6E7B">
      <w:pPr>
        <w:pStyle w:val="a5"/>
        <w:numPr>
          <w:ilvl w:val="0"/>
          <w:numId w:val="4"/>
        </w:numPr>
        <w:tabs>
          <w:tab w:val="left" w:pos="1382"/>
        </w:tabs>
        <w:ind w:right="73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</w:t>
      </w:r>
      <w:r>
        <w:rPr>
          <w:spacing w:val="1"/>
          <w:sz w:val="28"/>
        </w:rPr>
        <w:t xml:space="preserve"> </w:t>
      </w:r>
      <w:r>
        <w:rPr>
          <w:sz w:val="28"/>
        </w:rPr>
        <w:t>«накопительный»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коллективе.</w:t>
      </w:r>
    </w:p>
    <w:p w:rsidR="008F7695" w:rsidRDefault="00BB6E7B">
      <w:pPr>
        <w:pStyle w:val="a5"/>
        <w:numPr>
          <w:ilvl w:val="0"/>
          <w:numId w:val="4"/>
        </w:numPr>
        <w:tabs>
          <w:tab w:val="left" w:pos="1382"/>
        </w:tabs>
        <w:ind w:right="728"/>
        <w:jc w:val="both"/>
        <w:rPr>
          <w:sz w:val="28"/>
        </w:rPr>
      </w:pPr>
      <w:r>
        <w:rPr>
          <w:sz w:val="28"/>
        </w:rPr>
        <w:t>Это позволяет построить шкалу успешности ученика и научить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 собственный рост, приобретая компетенции в той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8F7695" w:rsidRDefault="008F7695">
      <w:pPr>
        <w:pStyle w:val="a3"/>
        <w:spacing w:before="6"/>
        <w:ind w:left="0"/>
        <w:jc w:val="left"/>
        <w:rPr>
          <w:sz w:val="23"/>
        </w:rPr>
      </w:pPr>
    </w:p>
    <w:p w:rsidR="008F7695" w:rsidRDefault="00BB6E7B">
      <w:pPr>
        <w:pStyle w:val="a3"/>
        <w:tabs>
          <w:tab w:val="left" w:pos="1040"/>
          <w:tab w:val="left" w:pos="2074"/>
          <w:tab w:val="left" w:pos="4043"/>
          <w:tab w:val="left" w:pos="5127"/>
          <w:tab w:val="left" w:pos="6768"/>
          <w:tab w:val="left" w:pos="8422"/>
          <w:tab w:val="left" w:pos="9301"/>
        </w:tabs>
        <w:spacing w:line="242" w:lineRule="auto"/>
        <w:ind w:left="1021" w:right="731" w:hanging="377"/>
        <w:jc w:val="left"/>
      </w:pPr>
      <w:r>
        <w:t>В</w:t>
      </w:r>
      <w:r>
        <w:tab/>
      </w:r>
      <w:r>
        <w:tab/>
        <w:t>основу</w:t>
      </w:r>
      <w:r>
        <w:tab/>
        <w:t>разработанной</w:t>
      </w:r>
      <w:r>
        <w:tab/>
        <w:t>модели</w:t>
      </w:r>
      <w:r>
        <w:tab/>
      </w:r>
      <w:proofErr w:type="spellStart"/>
      <w:r>
        <w:t>внеучебных</w:t>
      </w:r>
      <w:proofErr w:type="spellEnd"/>
      <w:r>
        <w:tab/>
        <w:t>достижений</w:t>
      </w:r>
      <w:r>
        <w:tab/>
        <w:t>легли</w:t>
      </w:r>
      <w:r>
        <w:tab/>
      </w:r>
      <w:r>
        <w:rPr>
          <w:spacing w:val="-1"/>
        </w:rPr>
        <w:t>три</w:t>
      </w:r>
      <w:r>
        <w:rPr>
          <w:spacing w:val="-67"/>
        </w:rPr>
        <w:t xml:space="preserve"> </w:t>
      </w:r>
      <w:r w:rsidR="0043534A">
        <w:rPr>
          <w:spacing w:val="-6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диагностики:</w:t>
      </w:r>
    </w:p>
    <w:p w:rsidR="008F7695" w:rsidRDefault="00BB6E7B">
      <w:pPr>
        <w:pStyle w:val="a5"/>
        <w:numPr>
          <w:ilvl w:val="0"/>
          <w:numId w:val="3"/>
        </w:numPr>
        <w:tabs>
          <w:tab w:val="left" w:pos="526"/>
        </w:tabs>
        <w:spacing w:line="317" w:lineRule="exact"/>
        <w:ind w:left="525"/>
        <w:rPr>
          <w:sz w:val="28"/>
        </w:rPr>
      </w:pP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воспитанника;</w:t>
      </w:r>
    </w:p>
    <w:p w:rsidR="008F7695" w:rsidRDefault="008F7695">
      <w:pPr>
        <w:spacing w:line="317" w:lineRule="exact"/>
        <w:rPr>
          <w:sz w:val="28"/>
        </w:rPr>
        <w:sectPr w:rsidR="008F7695" w:rsidSect="0043534A">
          <w:type w:val="continuous"/>
          <w:pgSz w:w="11910" w:h="16840"/>
          <w:pgMar w:top="1040" w:right="853" w:bottom="280" w:left="1340" w:header="720" w:footer="720" w:gutter="0"/>
          <w:cols w:space="720"/>
        </w:sectPr>
      </w:pPr>
    </w:p>
    <w:p w:rsidR="00290497" w:rsidRDefault="00BB6E7B" w:rsidP="00290497">
      <w:pPr>
        <w:pStyle w:val="a5"/>
        <w:numPr>
          <w:ilvl w:val="0"/>
          <w:numId w:val="3"/>
        </w:numPr>
        <w:tabs>
          <w:tab w:val="left" w:pos="605"/>
        </w:tabs>
        <w:spacing w:before="67" w:line="242" w:lineRule="auto"/>
        <w:ind w:right="729" w:firstLine="0"/>
        <w:jc w:val="both"/>
        <w:rPr>
          <w:sz w:val="28"/>
        </w:rPr>
      </w:pPr>
      <w:r>
        <w:rPr>
          <w:sz w:val="28"/>
        </w:rPr>
        <w:lastRenderedPageBreak/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ученика;</w:t>
      </w:r>
    </w:p>
    <w:p w:rsidR="00290497" w:rsidRPr="00290497" w:rsidRDefault="00290497" w:rsidP="00290497">
      <w:pPr>
        <w:tabs>
          <w:tab w:val="left" w:pos="605"/>
        </w:tabs>
        <w:spacing w:before="67" w:line="242" w:lineRule="auto"/>
        <w:ind w:right="729"/>
        <w:jc w:val="both"/>
        <w:rPr>
          <w:sz w:val="28"/>
        </w:rPr>
      </w:pPr>
      <w:r>
        <w:rPr>
          <w:sz w:val="28"/>
        </w:rPr>
        <w:t xml:space="preserve">     - единство деятельности педагогов, детей и их родителей.</w:t>
      </w:r>
    </w:p>
    <w:p w:rsidR="008F7695" w:rsidRPr="00A61A7A" w:rsidRDefault="00BB6E7B">
      <w:pPr>
        <w:ind w:left="362" w:right="723" w:firstLine="283"/>
        <w:jc w:val="both"/>
        <w:rPr>
          <w:sz w:val="28"/>
        </w:rPr>
      </w:pPr>
      <w:r>
        <w:rPr>
          <w:sz w:val="28"/>
        </w:rPr>
        <w:t>Говоря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</w:t>
      </w:r>
      <w:r w:rsidRPr="00A61A7A">
        <w:rPr>
          <w:sz w:val="28"/>
        </w:rPr>
        <w:t>механизме</w:t>
      </w:r>
      <w:r w:rsidRPr="00A61A7A">
        <w:rPr>
          <w:spacing w:val="1"/>
          <w:sz w:val="28"/>
        </w:rPr>
        <w:t xml:space="preserve"> </w:t>
      </w:r>
      <w:r w:rsidRPr="00A61A7A">
        <w:rPr>
          <w:sz w:val="28"/>
        </w:rPr>
        <w:t>отслеживания</w:t>
      </w:r>
      <w:r w:rsidRPr="00A61A7A">
        <w:rPr>
          <w:spacing w:val="1"/>
          <w:sz w:val="28"/>
        </w:rPr>
        <w:t xml:space="preserve"> </w:t>
      </w:r>
      <w:r w:rsidRPr="00A61A7A">
        <w:rPr>
          <w:sz w:val="28"/>
        </w:rPr>
        <w:t>посещаемости</w:t>
      </w:r>
      <w:r w:rsidRPr="00A61A7A">
        <w:rPr>
          <w:spacing w:val="-67"/>
          <w:sz w:val="28"/>
        </w:rPr>
        <w:t xml:space="preserve"> </w:t>
      </w:r>
      <w:r w:rsidRPr="00A61A7A">
        <w:rPr>
          <w:sz w:val="28"/>
        </w:rPr>
        <w:t>детьми</w:t>
      </w:r>
      <w:r w:rsidRPr="00A61A7A">
        <w:rPr>
          <w:spacing w:val="68"/>
          <w:sz w:val="28"/>
        </w:rPr>
        <w:t xml:space="preserve"> </w:t>
      </w:r>
      <w:r w:rsidRPr="00A61A7A">
        <w:rPr>
          <w:sz w:val="28"/>
        </w:rPr>
        <w:t>внеурочной</w:t>
      </w:r>
      <w:r w:rsidRPr="00A61A7A">
        <w:rPr>
          <w:spacing w:val="-1"/>
          <w:sz w:val="28"/>
        </w:rPr>
        <w:t xml:space="preserve"> </w:t>
      </w:r>
      <w:r w:rsidRPr="00A61A7A">
        <w:rPr>
          <w:sz w:val="28"/>
        </w:rPr>
        <w:t>деятельности.</w:t>
      </w:r>
    </w:p>
    <w:p w:rsidR="008F7695" w:rsidRDefault="00BB6E7B">
      <w:pPr>
        <w:pStyle w:val="a3"/>
        <w:spacing w:line="242" w:lineRule="auto"/>
        <w:ind w:right="734" w:firstLine="283"/>
      </w:pPr>
      <w:r>
        <w:t>Вовлечённость</w:t>
      </w:r>
      <w:r>
        <w:rPr>
          <w:spacing w:val="31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внеурочную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отслеживается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журналах</w:t>
      </w:r>
      <w:r>
        <w:rPr>
          <w:spacing w:val="-1"/>
        </w:rPr>
        <w:t xml:space="preserve"> </w:t>
      </w:r>
      <w:r>
        <w:t>занятий.</w:t>
      </w:r>
      <w:r>
        <w:rPr>
          <w:spacing w:val="-4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журналы</w:t>
      </w:r>
      <w:r>
        <w:rPr>
          <w:spacing w:val="-1"/>
        </w:rPr>
        <w:t xml:space="preserve"> </w:t>
      </w:r>
      <w:r>
        <w:t>ведёт</w:t>
      </w:r>
      <w:r>
        <w:rPr>
          <w:spacing w:val="-4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 года.</w:t>
      </w:r>
    </w:p>
    <w:p w:rsidR="008F7695" w:rsidRDefault="00BB6E7B">
      <w:pPr>
        <w:pStyle w:val="a3"/>
        <w:ind w:right="732" w:firstLine="35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может стать:</w:t>
      </w:r>
    </w:p>
    <w:p w:rsidR="008F7695" w:rsidRDefault="00BB6E7B">
      <w:pPr>
        <w:ind w:left="362" w:right="728" w:firstLine="429"/>
        <w:jc w:val="both"/>
        <w:rPr>
          <w:sz w:val="28"/>
        </w:rPr>
      </w:pPr>
      <w:r>
        <w:rPr>
          <w:b/>
          <w:sz w:val="28"/>
        </w:rPr>
        <w:t>«</w:t>
      </w:r>
      <w:r w:rsidRPr="00A61A7A">
        <w:rPr>
          <w:sz w:val="28"/>
        </w:rPr>
        <w:t>Индивидуальная карта</w:t>
      </w:r>
      <w:r>
        <w:rPr>
          <w:b/>
          <w:sz w:val="28"/>
        </w:rPr>
        <w:t>»</w:t>
      </w:r>
      <w:r>
        <w:rPr>
          <w:sz w:val="28"/>
        </w:rPr>
        <w:t>, в которой указываются направления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ученика;</w:t>
      </w:r>
    </w:p>
    <w:p w:rsidR="008F7695" w:rsidRDefault="00BB6E7B">
      <w:pPr>
        <w:spacing w:line="242" w:lineRule="auto"/>
        <w:ind w:left="362" w:right="727" w:firstLine="359"/>
        <w:jc w:val="both"/>
        <w:rPr>
          <w:sz w:val="28"/>
        </w:rPr>
      </w:pPr>
      <w:r w:rsidRPr="00A61A7A">
        <w:rPr>
          <w:sz w:val="28"/>
        </w:rPr>
        <w:t>«Маршрутный лист класса»</w:t>
      </w:r>
      <w:r>
        <w:rPr>
          <w:b/>
          <w:sz w:val="28"/>
        </w:rPr>
        <w:t xml:space="preserve"> </w:t>
      </w:r>
      <w:r>
        <w:rPr>
          <w:sz w:val="28"/>
        </w:rPr>
        <w:t>- направления и результаты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8F7695" w:rsidRDefault="008F7695">
      <w:pPr>
        <w:pStyle w:val="a3"/>
        <w:spacing w:before="5"/>
        <w:ind w:left="0"/>
        <w:jc w:val="left"/>
        <w:rPr>
          <w:sz w:val="27"/>
        </w:rPr>
      </w:pPr>
    </w:p>
    <w:p w:rsidR="008F7695" w:rsidRDefault="00BB6E7B">
      <w:pPr>
        <w:tabs>
          <w:tab w:val="left" w:pos="2560"/>
          <w:tab w:val="left" w:pos="4218"/>
          <w:tab w:val="left" w:pos="6204"/>
          <w:tab w:val="left" w:pos="6888"/>
          <w:tab w:val="left" w:pos="8296"/>
        </w:tabs>
        <w:ind w:left="362" w:right="725" w:firstLine="799"/>
        <w:rPr>
          <w:b/>
          <w:sz w:val="28"/>
        </w:rPr>
      </w:pPr>
      <w:r>
        <w:rPr>
          <w:sz w:val="28"/>
        </w:rPr>
        <w:t>Конечно,</w:t>
      </w:r>
      <w:r>
        <w:rPr>
          <w:sz w:val="28"/>
        </w:rPr>
        <w:tab/>
      </w:r>
      <w:r w:rsidRPr="00A61A7A">
        <w:rPr>
          <w:sz w:val="28"/>
          <w:szCs w:val="28"/>
        </w:rPr>
        <w:t>личность</w:t>
      </w:r>
      <w:r w:rsidRPr="00A61A7A">
        <w:rPr>
          <w:sz w:val="28"/>
          <w:szCs w:val="28"/>
        </w:rPr>
        <w:tab/>
        <w:t>школьника</w:t>
      </w:r>
      <w:r w:rsidRPr="00A61A7A">
        <w:rPr>
          <w:sz w:val="32"/>
        </w:rPr>
        <w:tab/>
      </w:r>
      <w:r w:rsidRPr="00A61A7A">
        <w:rPr>
          <w:sz w:val="28"/>
        </w:rPr>
        <w:t>-</w:t>
      </w:r>
      <w:r w:rsidRPr="00A61A7A">
        <w:rPr>
          <w:sz w:val="28"/>
        </w:rPr>
        <w:tab/>
        <w:t>главный</w:t>
      </w:r>
      <w:r w:rsidRPr="00A61A7A">
        <w:rPr>
          <w:sz w:val="28"/>
        </w:rPr>
        <w:tab/>
      </w:r>
      <w:r w:rsidRPr="00A61A7A">
        <w:rPr>
          <w:spacing w:val="-1"/>
          <w:sz w:val="28"/>
        </w:rPr>
        <w:t>показатель</w:t>
      </w:r>
      <w:r w:rsidRPr="00A61A7A">
        <w:rPr>
          <w:spacing w:val="-67"/>
          <w:sz w:val="28"/>
        </w:rPr>
        <w:t xml:space="preserve"> </w:t>
      </w:r>
      <w:r w:rsidRPr="00A61A7A">
        <w:rPr>
          <w:sz w:val="28"/>
        </w:rPr>
        <w:t>эффективности</w:t>
      </w:r>
      <w:r w:rsidRPr="00A61A7A">
        <w:rPr>
          <w:spacing w:val="-2"/>
          <w:sz w:val="28"/>
        </w:rPr>
        <w:t xml:space="preserve"> </w:t>
      </w:r>
      <w:r w:rsidRPr="00A61A7A">
        <w:rPr>
          <w:sz w:val="28"/>
        </w:rPr>
        <w:t>процесса</w:t>
      </w:r>
      <w:r w:rsidRPr="00A61A7A">
        <w:rPr>
          <w:spacing w:val="1"/>
          <w:sz w:val="28"/>
        </w:rPr>
        <w:t xml:space="preserve"> </w:t>
      </w:r>
      <w:r w:rsidRPr="00A61A7A">
        <w:rPr>
          <w:sz w:val="28"/>
        </w:rPr>
        <w:t>воспитания.</w:t>
      </w:r>
    </w:p>
    <w:p w:rsidR="008F7695" w:rsidRDefault="00BB6E7B">
      <w:pPr>
        <w:pStyle w:val="a3"/>
        <w:spacing w:line="315" w:lineRule="exact"/>
        <w:jc w:val="left"/>
      </w:pPr>
      <w:r>
        <w:t>Критерием</w:t>
      </w:r>
      <w:r>
        <w:rPr>
          <w:spacing w:val="-1"/>
        </w:rPr>
        <w:t xml:space="preserve"> </w:t>
      </w:r>
      <w:r>
        <w:t>качества</w:t>
      </w:r>
      <w:r w:rsidR="00A61A7A">
        <w:t xml:space="preserve"> является:</w:t>
      </w:r>
    </w:p>
    <w:p w:rsidR="008F7695" w:rsidRDefault="00BB6E7B">
      <w:pPr>
        <w:pStyle w:val="a5"/>
        <w:numPr>
          <w:ilvl w:val="0"/>
          <w:numId w:val="2"/>
        </w:numPr>
        <w:tabs>
          <w:tab w:val="left" w:pos="1151"/>
          <w:tab w:val="left" w:pos="1152"/>
          <w:tab w:val="left" w:pos="2514"/>
          <w:tab w:val="left" w:pos="3999"/>
          <w:tab w:val="left" w:pos="5841"/>
          <w:tab w:val="left" w:pos="6824"/>
          <w:tab w:val="left" w:pos="8881"/>
          <w:tab w:val="left" w:pos="9337"/>
        </w:tabs>
        <w:spacing w:line="242" w:lineRule="auto"/>
        <w:ind w:left="721" w:right="729" w:hanging="360"/>
        <w:rPr>
          <w:rFonts w:ascii="Symbol" w:hAnsi="Symbol"/>
          <w:sz w:val="20"/>
        </w:rPr>
      </w:pPr>
      <w:r>
        <w:tab/>
      </w:r>
      <w:r w:rsidR="00A61A7A">
        <w:rPr>
          <w:sz w:val="28"/>
        </w:rPr>
        <w:tab/>
        <w:t>динамика</w:t>
      </w:r>
      <w:r w:rsidR="00A61A7A">
        <w:rPr>
          <w:sz w:val="28"/>
        </w:rPr>
        <w:tab/>
        <w:t xml:space="preserve">личностного роста </w:t>
      </w:r>
      <w:r>
        <w:rPr>
          <w:sz w:val="28"/>
        </w:rPr>
        <w:t>обучающихся,</w:t>
      </w:r>
      <w:r>
        <w:rPr>
          <w:sz w:val="28"/>
        </w:rPr>
        <w:tab/>
        <w:t>а</w:t>
      </w:r>
      <w:r w:rsidR="00A61A7A">
        <w:rPr>
          <w:sz w:val="28"/>
        </w:rPr>
        <w:t xml:space="preserve"> </w:t>
      </w:r>
      <w:r>
        <w:rPr>
          <w:spacing w:val="-1"/>
          <w:sz w:val="28"/>
        </w:rPr>
        <w:t>его</w:t>
      </w:r>
      <w:r w:rsidR="00290497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показателями: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 w:rsidR="00290497">
        <w:rPr>
          <w:sz w:val="28"/>
        </w:rPr>
        <w:t>;</w:t>
      </w:r>
    </w:p>
    <w:p w:rsidR="008F7695" w:rsidRDefault="00A61A7A">
      <w:pPr>
        <w:pStyle w:val="a5"/>
        <w:numPr>
          <w:ilvl w:val="0"/>
          <w:numId w:val="2"/>
        </w:numPr>
        <w:tabs>
          <w:tab w:val="left" w:pos="1081"/>
          <w:tab w:val="left" w:pos="1082"/>
        </w:tabs>
        <w:spacing w:line="317" w:lineRule="exact"/>
        <w:ind w:left="1082" w:hanging="720"/>
        <w:rPr>
          <w:rFonts w:ascii="Symbol" w:hAnsi="Symbol"/>
          <w:sz w:val="20"/>
        </w:rPr>
      </w:pPr>
      <w:r>
        <w:rPr>
          <w:sz w:val="28"/>
        </w:rPr>
        <w:t>р</w:t>
      </w:r>
      <w:r w:rsidR="00BB6E7B">
        <w:rPr>
          <w:sz w:val="28"/>
        </w:rPr>
        <w:t>азвитие</w:t>
      </w:r>
      <w:r w:rsidR="00BB6E7B">
        <w:rPr>
          <w:spacing w:val="-6"/>
          <w:sz w:val="28"/>
        </w:rPr>
        <w:t xml:space="preserve"> </w:t>
      </w:r>
      <w:r w:rsidR="00BB6E7B">
        <w:rPr>
          <w:sz w:val="28"/>
        </w:rPr>
        <w:t>социально-значимых</w:t>
      </w:r>
      <w:r w:rsidR="00BB6E7B">
        <w:rPr>
          <w:spacing w:val="-5"/>
          <w:sz w:val="28"/>
        </w:rPr>
        <w:t xml:space="preserve"> </w:t>
      </w:r>
      <w:r w:rsidR="00BB6E7B">
        <w:rPr>
          <w:sz w:val="28"/>
        </w:rPr>
        <w:t>отношений</w:t>
      </w:r>
      <w:r w:rsidR="00290497">
        <w:rPr>
          <w:sz w:val="28"/>
        </w:rPr>
        <w:t>;</w:t>
      </w:r>
    </w:p>
    <w:p w:rsidR="008F7695" w:rsidRDefault="00BB6E7B">
      <w:pPr>
        <w:pStyle w:val="a5"/>
        <w:numPr>
          <w:ilvl w:val="0"/>
          <w:numId w:val="2"/>
        </w:numPr>
        <w:tabs>
          <w:tab w:val="left" w:pos="1081"/>
          <w:tab w:val="left" w:pos="1082"/>
        </w:tabs>
        <w:ind w:left="721" w:right="1541" w:hanging="360"/>
        <w:rPr>
          <w:rFonts w:ascii="Symbol" w:hAnsi="Symbol"/>
          <w:sz w:val="20"/>
        </w:rPr>
      </w:pPr>
      <w:r>
        <w:tab/>
      </w:r>
      <w:r w:rsidR="00A61A7A">
        <w:rPr>
          <w:sz w:val="28"/>
        </w:rPr>
        <w:t>н</w:t>
      </w:r>
      <w:r>
        <w:rPr>
          <w:sz w:val="28"/>
        </w:rPr>
        <w:t>акопление школьниками опыта социально-значимого действия.</w:t>
      </w:r>
      <w:r>
        <w:rPr>
          <w:spacing w:val="-67"/>
          <w:sz w:val="28"/>
        </w:rPr>
        <w:t xml:space="preserve"> </w:t>
      </w:r>
    </w:p>
    <w:p w:rsidR="008F7695" w:rsidRDefault="008F7695">
      <w:pPr>
        <w:pStyle w:val="a3"/>
        <w:spacing w:before="1"/>
        <w:ind w:left="0"/>
        <w:jc w:val="left"/>
        <w:rPr>
          <w:sz w:val="32"/>
        </w:rPr>
      </w:pPr>
    </w:p>
    <w:p w:rsidR="008F7695" w:rsidRDefault="00BB6E7B">
      <w:pPr>
        <w:pStyle w:val="a3"/>
        <w:ind w:left="1070"/>
      </w:pPr>
      <w:r>
        <w:t>Каждый</w:t>
      </w:r>
      <w:r>
        <w:rPr>
          <w:spacing w:val="-2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определяет:</w:t>
      </w:r>
    </w:p>
    <w:p w:rsidR="008F7695" w:rsidRDefault="00BB6E7B">
      <w:pPr>
        <w:pStyle w:val="a5"/>
        <w:numPr>
          <w:ilvl w:val="0"/>
          <w:numId w:val="2"/>
        </w:numPr>
        <w:tabs>
          <w:tab w:val="left" w:pos="722"/>
        </w:tabs>
        <w:ind w:left="721" w:right="726" w:hanging="360"/>
        <w:jc w:val="both"/>
        <w:rPr>
          <w:rFonts w:ascii="Symbol" w:hAnsi="Symbol"/>
          <w:sz w:val="24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(эти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 w:rsidR="00290497">
        <w:rPr>
          <w:sz w:val="28"/>
        </w:rPr>
        <w:t>;</w:t>
      </w:r>
    </w:p>
    <w:p w:rsidR="008F7695" w:rsidRDefault="00BB6E7B">
      <w:pPr>
        <w:pStyle w:val="a5"/>
        <w:numPr>
          <w:ilvl w:val="0"/>
          <w:numId w:val="2"/>
        </w:numPr>
        <w:tabs>
          <w:tab w:val="left" w:pos="792"/>
        </w:tabs>
        <w:ind w:left="721" w:right="732" w:hanging="360"/>
        <w:jc w:val="both"/>
        <w:rPr>
          <w:rFonts w:ascii="Symbol" w:hAnsi="Symbol"/>
          <w:sz w:val="24"/>
        </w:rPr>
      </w:pPr>
      <w:r>
        <w:tab/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 w:rsidR="00290497">
        <w:rPr>
          <w:sz w:val="28"/>
        </w:rPr>
        <w:t>;</w:t>
      </w:r>
    </w:p>
    <w:p w:rsidR="008F7695" w:rsidRDefault="00BB6E7B">
      <w:pPr>
        <w:pStyle w:val="a5"/>
        <w:numPr>
          <w:ilvl w:val="0"/>
          <w:numId w:val="2"/>
        </w:numPr>
        <w:tabs>
          <w:tab w:val="left" w:pos="722"/>
        </w:tabs>
        <w:spacing w:line="242" w:lineRule="auto"/>
        <w:ind w:left="721" w:right="730" w:hanging="360"/>
        <w:jc w:val="both"/>
        <w:rPr>
          <w:rFonts w:ascii="Symbol" w:hAnsi="Symbol"/>
          <w:sz w:val="24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др</w:t>
      </w:r>
      <w:proofErr w:type="spellEnd"/>
      <w:proofErr w:type="gramEnd"/>
      <w:r>
        <w:rPr>
          <w:sz w:val="28"/>
        </w:rPr>
        <w:t>).</w:t>
      </w:r>
    </w:p>
    <w:p w:rsidR="007926CB" w:rsidRDefault="007926CB">
      <w:pPr>
        <w:pStyle w:val="a3"/>
        <w:tabs>
          <w:tab w:val="left" w:pos="800"/>
          <w:tab w:val="left" w:pos="1987"/>
          <w:tab w:val="left" w:pos="2757"/>
          <w:tab w:val="left" w:pos="4436"/>
          <w:tab w:val="left" w:pos="5668"/>
          <w:tab w:val="left" w:pos="6973"/>
          <w:tab w:val="left" w:pos="7762"/>
          <w:tab w:val="left" w:pos="8303"/>
        </w:tabs>
        <w:ind w:right="733"/>
        <w:jc w:val="left"/>
      </w:pPr>
    </w:p>
    <w:p w:rsidR="008F7695" w:rsidRDefault="00BB6E7B">
      <w:pPr>
        <w:pStyle w:val="a3"/>
        <w:tabs>
          <w:tab w:val="left" w:pos="800"/>
          <w:tab w:val="left" w:pos="1987"/>
          <w:tab w:val="left" w:pos="2757"/>
          <w:tab w:val="left" w:pos="4436"/>
          <w:tab w:val="left" w:pos="5668"/>
          <w:tab w:val="left" w:pos="6973"/>
          <w:tab w:val="left" w:pos="7762"/>
          <w:tab w:val="left" w:pos="8303"/>
        </w:tabs>
        <w:ind w:right="733"/>
        <w:jc w:val="left"/>
        <w:rPr>
          <w:i/>
        </w:rPr>
      </w:pPr>
      <w:r>
        <w:t>В</w:t>
      </w:r>
      <w:r>
        <w:tab/>
        <w:t>течение</w:t>
      </w:r>
      <w:r>
        <w:tab/>
        <w:t>года</w:t>
      </w:r>
      <w:r>
        <w:tab/>
        <w:t>ежемесячно</w:t>
      </w:r>
      <w:r>
        <w:tab/>
        <w:t>педагог,</w:t>
      </w:r>
      <w:r>
        <w:tab/>
        <w:t>ведущий</w:t>
      </w:r>
      <w:r>
        <w:tab/>
        <w:t>курс</w:t>
      </w:r>
      <w:r>
        <w:tab/>
        <w:t>по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деятельности, заполняет лист индивидуальных достижений ученика.</w:t>
      </w:r>
      <w:r>
        <w:rPr>
          <w:spacing w:val="1"/>
        </w:rPr>
        <w:t xml:space="preserve"> </w:t>
      </w:r>
    </w:p>
    <w:p w:rsidR="007926CB" w:rsidRDefault="007926CB">
      <w:pPr>
        <w:ind w:left="362"/>
        <w:rPr>
          <w:b/>
          <w:sz w:val="24"/>
        </w:rPr>
      </w:pPr>
    </w:p>
    <w:p w:rsidR="008F7695" w:rsidRDefault="00BB6E7B" w:rsidP="004F1A7C">
      <w:pPr>
        <w:ind w:left="362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достижений</w:t>
      </w:r>
    </w:p>
    <w:p w:rsidR="008F7695" w:rsidRDefault="00BB6E7B" w:rsidP="004F1A7C">
      <w:pPr>
        <w:tabs>
          <w:tab w:val="left" w:pos="1613"/>
        </w:tabs>
        <w:ind w:left="362"/>
        <w:jc w:val="center"/>
        <w:rPr>
          <w:b/>
          <w:sz w:val="24"/>
        </w:rPr>
      </w:pPr>
      <w:r>
        <w:rPr>
          <w:b/>
          <w:sz w:val="24"/>
        </w:rPr>
        <w:t>ученика</w:t>
      </w:r>
      <w:r>
        <w:rPr>
          <w:b/>
          <w:sz w:val="24"/>
          <w:u w:val="single"/>
        </w:rPr>
        <w:tab/>
      </w:r>
      <w:r>
        <w:rPr>
          <w:b/>
          <w:sz w:val="24"/>
        </w:rPr>
        <w:t>класса</w:t>
      </w:r>
    </w:p>
    <w:p w:rsidR="004F1A7C" w:rsidRDefault="00BB6E7B" w:rsidP="004F1A7C">
      <w:pPr>
        <w:tabs>
          <w:tab w:val="left" w:pos="8301"/>
        </w:tabs>
        <w:spacing w:after="4" w:line="273" w:lineRule="exact"/>
        <w:ind w:left="36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4F1A7C" w:rsidRDefault="004F1A7C">
      <w:pPr>
        <w:tabs>
          <w:tab w:val="left" w:pos="8301"/>
        </w:tabs>
        <w:spacing w:after="4" w:line="273" w:lineRule="exact"/>
        <w:ind w:left="362"/>
        <w:rPr>
          <w:b/>
          <w:sz w:val="24"/>
        </w:rPr>
      </w:pPr>
    </w:p>
    <w:p w:rsidR="008F7695" w:rsidRDefault="00BB6E7B">
      <w:pPr>
        <w:tabs>
          <w:tab w:val="left" w:pos="8301"/>
        </w:tabs>
        <w:spacing w:after="4" w:line="273" w:lineRule="exact"/>
        <w:ind w:left="362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 w:rsidR="00A61A7A">
        <w:rPr>
          <w:b/>
          <w:sz w:val="24"/>
        </w:rPr>
        <w:tab/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28"/>
        <w:gridCol w:w="569"/>
        <w:gridCol w:w="566"/>
        <w:gridCol w:w="566"/>
        <w:gridCol w:w="472"/>
        <w:gridCol w:w="518"/>
        <w:gridCol w:w="569"/>
        <w:gridCol w:w="566"/>
        <w:gridCol w:w="566"/>
        <w:gridCol w:w="566"/>
      </w:tblGrid>
      <w:tr w:rsidR="008F7695">
        <w:trPr>
          <w:trHeight w:val="524"/>
        </w:trPr>
        <w:tc>
          <w:tcPr>
            <w:tcW w:w="4628" w:type="dxa"/>
            <w:vMerge w:val="restart"/>
            <w:tcBorders>
              <w:top w:val="nil"/>
            </w:tcBorders>
          </w:tcPr>
          <w:p w:rsidR="008F7695" w:rsidRDefault="00BB6E7B">
            <w:pPr>
              <w:pStyle w:val="TableParagraph"/>
              <w:spacing w:before="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  <w:tc>
          <w:tcPr>
            <w:tcW w:w="4958" w:type="dxa"/>
            <w:gridSpan w:val="9"/>
            <w:tcBorders>
              <w:top w:val="nil"/>
            </w:tcBorders>
          </w:tcPr>
          <w:p w:rsidR="008F7695" w:rsidRDefault="00BB6E7B">
            <w:pPr>
              <w:pStyle w:val="TableParagraph"/>
              <w:spacing w:before="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учёбы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(месяц)</w:t>
            </w:r>
          </w:p>
        </w:tc>
      </w:tr>
      <w:tr w:rsidR="008F7695">
        <w:trPr>
          <w:trHeight w:val="481"/>
        </w:trPr>
        <w:tc>
          <w:tcPr>
            <w:tcW w:w="4628" w:type="dxa"/>
            <w:vMerge/>
            <w:tcBorders>
              <w:top w:val="nil"/>
            </w:tcBorders>
          </w:tcPr>
          <w:p w:rsidR="008F7695" w:rsidRDefault="008F76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8F7695" w:rsidRDefault="00BB6E7B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6" w:type="dxa"/>
          </w:tcPr>
          <w:p w:rsidR="008F7695" w:rsidRDefault="00BB6E7B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6" w:type="dxa"/>
          </w:tcPr>
          <w:p w:rsidR="008F7695" w:rsidRDefault="00BB6E7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72" w:type="dxa"/>
          </w:tcPr>
          <w:p w:rsidR="008F7695" w:rsidRDefault="00BB6E7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18" w:type="dxa"/>
          </w:tcPr>
          <w:p w:rsidR="008F7695" w:rsidRDefault="00BB6E7B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" w:type="dxa"/>
          </w:tcPr>
          <w:p w:rsidR="008F7695" w:rsidRDefault="00BB6E7B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</w:tcPr>
          <w:p w:rsidR="008F7695" w:rsidRDefault="00BB6E7B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</w:tcPr>
          <w:p w:rsidR="008F7695" w:rsidRDefault="00BB6E7B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</w:tcPr>
          <w:p w:rsidR="008F7695" w:rsidRDefault="00BB6E7B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F7695">
        <w:trPr>
          <w:trHeight w:val="340"/>
        </w:trPr>
        <w:tc>
          <w:tcPr>
            <w:tcW w:w="4628" w:type="dxa"/>
          </w:tcPr>
          <w:p w:rsidR="008F7695" w:rsidRDefault="00BB6E7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569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472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18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</w:tr>
      <w:tr w:rsidR="008F7695">
        <w:trPr>
          <w:trHeight w:val="551"/>
        </w:trPr>
        <w:tc>
          <w:tcPr>
            <w:tcW w:w="4628" w:type="dxa"/>
          </w:tcPr>
          <w:p w:rsidR="008F7695" w:rsidRDefault="00BB6E7B">
            <w:pPr>
              <w:pStyle w:val="TableParagraph"/>
              <w:tabs>
                <w:tab w:val="left" w:pos="1680"/>
                <w:tab w:val="left" w:pos="2087"/>
                <w:tab w:val="left" w:pos="3411"/>
              </w:tabs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Старательно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терпеливо</w:t>
            </w:r>
            <w:r>
              <w:rPr>
                <w:sz w:val="24"/>
              </w:rPr>
              <w:tab/>
              <w:t>выполняет</w:t>
            </w:r>
          </w:p>
          <w:p w:rsidR="008F7695" w:rsidRDefault="00BB6E7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569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472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18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</w:tr>
    </w:tbl>
    <w:p w:rsidR="008F7695" w:rsidRDefault="008F7695">
      <w:pPr>
        <w:rPr>
          <w:sz w:val="26"/>
        </w:rPr>
        <w:sectPr w:rsidR="008F7695">
          <w:pgSz w:w="11910" w:h="16840"/>
          <w:pgMar w:top="10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28"/>
        <w:gridCol w:w="569"/>
        <w:gridCol w:w="566"/>
        <w:gridCol w:w="566"/>
        <w:gridCol w:w="472"/>
        <w:gridCol w:w="518"/>
        <w:gridCol w:w="569"/>
        <w:gridCol w:w="566"/>
        <w:gridCol w:w="566"/>
        <w:gridCol w:w="566"/>
      </w:tblGrid>
      <w:tr w:rsidR="008F7695">
        <w:trPr>
          <w:trHeight w:val="553"/>
        </w:trPr>
        <w:tc>
          <w:tcPr>
            <w:tcW w:w="4628" w:type="dxa"/>
          </w:tcPr>
          <w:p w:rsidR="008F7695" w:rsidRDefault="00BB6E7B">
            <w:pPr>
              <w:pStyle w:val="TableParagraph"/>
              <w:tabs>
                <w:tab w:val="left" w:pos="1481"/>
                <w:tab w:val="left" w:pos="2788"/>
                <w:tab w:val="left" w:pos="3181"/>
                <w:tab w:val="left" w:pos="4279"/>
              </w:tabs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Адекватно</w:t>
            </w:r>
            <w:r>
              <w:rPr>
                <w:sz w:val="24"/>
              </w:rPr>
              <w:tab/>
              <w:t>относится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критике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8F7695" w:rsidRDefault="00BB6E7B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569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472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18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</w:tr>
      <w:tr w:rsidR="008F7695">
        <w:trPr>
          <w:trHeight w:val="827"/>
        </w:trPr>
        <w:tc>
          <w:tcPr>
            <w:tcW w:w="4628" w:type="dxa"/>
          </w:tcPr>
          <w:p w:rsidR="008F7695" w:rsidRDefault="00BB6E7B">
            <w:pPr>
              <w:pStyle w:val="TableParagraph"/>
              <w:ind w:left="114" w:right="96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сравнивает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свою</w:t>
            </w:r>
            <w:proofErr w:type="gramEnd"/>
          </w:p>
          <w:p w:rsidR="008F7695" w:rsidRDefault="00BB6E7B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другими.</w:t>
            </w:r>
          </w:p>
        </w:tc>
        <w:tc>
          <w:tcPr>
            <w:tcW w:w="569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472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18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</w:tr>
      <w:tr w:rsidR="008F7695">
        <w:trPr>
          <w:trHeight w:val="399"/>
        </w:trPr>
        <w:tc>
          <w:tcPr>
            <w:tcW w:w="4628" w:type="dxa"/>
            <w:vMerge w:val="restart"/>
          </w:tcPr>
          <w:p w:rsidR="008F7695" w:rsidRDefault="00BB6E7B">
            <w:pPr>
              <w:pStyle w:val="TableParagraph"/>
              <w:tabs>
                <w:tab w:val="left" w:pos="1690"/>
                <w:tab w:val="left" w:pos="3135"/>
              </w:tabs>
              <w:spacing w:line="262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Каждый</w:t>
            </w:r>
            <w:r>
              <w:rPr>
                <w:i/>
                <w:sz w:val="24"/>
              </w:rPr>
              <w:tab/>
              <w:t>педагог</w:t>
            </w:r>
            <w:r>
              <w:rPr>
                <w:i/>
                <w:sz w:val="24"/>
              </w:rPr>
              <w:tab/>
              <w:t>прописывает</w:t>
            </w:r>
          </w:p>
          <w:p w:rsidR="008F7695" w:rsidRDefault="00BB6E7B">
            <w:pPr>
              <w:pStyle w:val="TableParagraph"/>
              <w:spacing w:line="270" w:lineRule="atLeas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результаты,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обучающийся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курсе.</w:t>
            </w:r>
          </w:p>
        </w:tc>
        <w:tc>
          <w:tcPr>
            <w:tcW w:w="569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472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18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</w:tr>
      <w:tr w:rsidR="008F7695">
        <w:trPr>
          <w:trHeight w:val="409"/>
        </w:trPr>
        <w:tc>
          <w:tcPr>
            <w:tcW w:w="4628" w:type="dxa"/>
            <w:vMerge/>
            <w:tcBorders>
              <w:top w:val="nil"/>
            </w:tcBorders>
          </w:tcPr>
          <w:p w:rsidR="008F7695" w:rsidRDefault="008F76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472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18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</w:tr>
    </w:tbl>
    <w:p w:rsidR="008F7695" w:rsidRDefault="00A61A7A">
      <w:pPr>
        <w:pStyle w:val="a3"/>
        <w:spacing w:line="276" w:lineRule="auto"/>
        <w:ind w:right="726" w:firstLine="707"/>
      </w:pPr>
      <w:r>
        <w:t xml:space="preserve">На современном этапе </w:t>
      </w:r>
      <w:r w:rsidR="00BB6E7B">
        <w:t>встала необходимость накопления информации о достижениях</w:t>
      </w:r>
      <w:r w:rsidR="00BB6E7B">
        <w:rPr>
          <w:spacing w:val="1"/>
        </w:rPr>
        <w:t xml:space="preserve"> </w:t>
      </w:r>
      <w:r w:rsidR="00BB6E7B">
        <w:t>каждого</w:t>
      </w:r>
      <w:r w:rsidR="00BB6E7B">
        <w:rPr>
          <w:spacing w:val="-4"/>
        </w:rPr>
        <w:t xml:space="preserve"> </w:t>
      </w:r>
      <w:r w:rsidR="00BB6E7B">
        <w:t>обучающегося,</w:t>
      </w:r>
      <w:r w:rsidR="00BB6E7B">
        <w:rPr>
          <w:spacing w:val="-3"/>
        </w:rPr>
        <w:t xml:space="preserve"> </w:t>
      </w:r>
      <w:r w:rsidR="00BB6E7B">
        <w:t>для</w:t>
      </w:r>
      <w:r w:rsidR="00BB6E7B">
        <w:rPr>
          <w:spacing w:val="-1"/>
        </w:rPr>
        <w:t xml:space="preserve"> </w:t>
      </w:r>
      <w:r w:rsidR="00BB6E7B">
        <w:t>чего</w:t>
      </w:r>
      <w:r w:rsidR="00BB6E7B">
        <w:rPr>
          <w:spacing w:val="3"/>
        </w:rPr>
        <w:t xml:space="preserve"> </w:t>
      </w:r>
      <w:r w:rsidR="00BB6E7B">
        <w:t>мы</w:t>
      </w:r>
      <w:r w:rsidR="00BB6E7B">
        <w:rPr>
          <w:spacing w:val="-2"/>
        </w:rPr>
        <w:t xml:space="preserve"> </w:t>
      </w:r>
      <w:r w:rsidR="00BB6E7B">
        <w:t>используем</w:t>
      </w:r>
      <w:r w:rsidR="00BB6E7B">
        <w:rPr>
          <w:spacing w:val="69"/>
        </w:rPr>
        <w:t xml:space="preserve"> </w:t>
      </w:r>
      <w:proofErr w:type="spellStart"/>
      <w:r w:rsidR="00BB6E7B">
        <w:t>портфолио</w:t>
      </w:r>
      <w:proofErr w:type="spellEnd"/>
      <w:r w:rsidR="00BB6E7B">
        <w:t>.</w:t>
      </w:r>
    </w:p>
    <w:p w:rsidR="008F7695" w:rsidRDefault="00BB6E7B">
      <w:pPr>
        <w:pStyle w:val="a3"/>
        <w:spacing w:before="186"/>
        <w:ind w:right="732" w:firstLine="283"/>
      </w:pPr>
      <w:proofErr w:type="spellStart"/>
      <w:r>
        <w:t>Портфолио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фиксирования,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обучения.</w:t>
      </w:r>
    </w:p>
    <w:p w:rsidR="008F7695" w:rsidRDefault="00BB6E7B">
      <w:pPr>
        <w:pStyle w:val="a3"/>
        <w:spacing w:before="2"/>
        <w:ind w:right="720" w:firstLine="283"/>
      </w:pPr>
      <w:r>
        <w:t>Этот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ориентированного</w:t>
      </w:r>
      <w:proofErr w:type="gramEnd"/>
      <w:r>
        <w:rPr>
          <w:spacing w:val="-3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к образованию.</w:t>
      </w:r>
    </w:p>
    <w:p w:rsidR="008F7695" w:rsidRDefault="00BB6E7B">
      <w:pPr>
        <w:pStyle w:val="a3"/>
        <w:ind w:right="729" w:firstLine="283"/>
      </w:pPr>
      <w:r>
        <w:t>Важная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 увидеть «картину» значимых образовательных результатов в целом,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 образовательном контексте, продемонстрировать его способности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умения.</w:t>
      </w:r>
    </w:p>
    <w:p w:rsidR="00A61A7A" w:rsidRDefault="00A61A7A">
      <w:pPr>
        <w:spacing w:before="3"/>
        <w:ind w:left="362"/>
        <w:jc w:val="both"/>
        <w:rPr>
          <w:b/>
          <w:sz w:val="24"/>
        </w:rPr>
      </w:pPr>
    </w:p>
    <w:p w:rsidR="008F7695" w:rsidRDefault="00BB6E7B" w:rsidP="004F1A7C">
      <w:pPr>
        <w:spacing w:before="3"/>
        <w:ind w:left="362"/>
        <w:jc w:val="center"/>
        <w:rPr>
          <w:b/>
          <w:sz w:val="24"/>
        </w:rPr>
      </w:pPr>
      <w:r>
        <w:rPr>
          <w:b/>
          <w:sz w:val="24"/>
        </w:rPr>
        <w:t>Рефлексивная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карта</w:t>
      </w:r>
    </w:p>
    <w:p w:rsidR="008F7695" w:rsidRDefault="00BB6E7B" w:rsidP="004F1A7C">
      <w:pPr>
        <w:tabs>
          <w:tab w:val="left" w:pos="2213"/>
          <w:tab w:val="left" w:pos="8313"/>
        </w:tabs>
        <w:ind w:left="362"/>
        <w:jc w:val="center"/>
        <w:rPr>
          <w:sz w:val="24"/>
        </w:rPr>
      </w:pPr>
      <w:r>
        <w:rPr>
          <w:b/>
          <w:sz w:val="24"/>
        </w:rPr>
        <w:t>ученика</w:t>
      </w:r>
      <w:r>
        <w:rPr>
          <w:b/>
          <w:sz w:val="24"/>
          <w:u w:val="single"/>
        </w:rPr>
        <w:tab/>
      </w:r>
      <w:r>
        <w:rPr>
          <w:b/>
          <w:sz w:val="24"/>
        </w:rPr>
        <w:t>класса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ФИ</w:t>
      </w:r>
    </w:p>
    <w:p w:rsidR="008F7695" w:rsidRDefault="00BB6E7B" w:rsidP="004F1A7C">
      <w:pPr>
        <w:tabs>
          <w:tab w:val="left" w:pos="8224"/>
        </w:tabs>
        <w:ind w:left="362"/>
        <w:jc w:val="center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139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Look w:val="01E0"/>
      </w:tblPr>
      <w:tblGrid>
        <w:gridCol w:w="5763"/>
        <w:gridCol w:w="4251"/>
      </w:tblGrid>
      <w:tr w:rsidR="008F7695">
        <w:trPr>
          <w:trHeight w:val="281"/>
        </w:trPr>
        <w:tc>
          <w:tcPr>
            <w:tcW w:w="5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695" w:rsidRDefault="00BB6E7B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занятиях?</w:t>
            </w:r>
          </w:p>
        </w:tc>
        <w:tc>
          <w:tcPr>
            <w:tcW w:w="4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695" w:rsidRDefault="008F7695">
            <w:pPr>
              <w:pStyle w:val="TableParagraph"/>
              <w:rPr>
                <w:sz w:val="20"/>
              </w:rPr>
            </w:pPr>
          </w:p>
        </w:tc>
      </w:tr>
      <w:tr w:rsidR="008F7695">
        <w:trPr>
          <w:trHeight w:val="275"/>
        </w:trPr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695" w:rsidRDefault="00BB6E7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 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году?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695" w:rsidRDefault="008F7695">
            <w:pPr>
              <w:pStyle w:val="TableParagraph"/>
              <w:rPr>
                <w:sz w:val="20"/>
              </w:rPr>
            </w:pPr>
          </w:p>
        </w:tc>
      </w:tr>
      <w:tr w:rsidR="008F7695">
        <w:trPr>
          <w:trHeight w:val="275"/>
        </w:trPr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695" w:rsidRDefault="00BB6E7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 ещё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поработать?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695" w:rsidRDefault="008F7695">
            <w:pPr>
              <w:pStyle w:val="TableParagraph"/>
              <w:rPr>
                <w:sz w:val="20"/>
              </w:rPr>
            </w:pPr>
          </w:p>
        </w:tc>
      </w:tr>
      <w:tr w:rsidR="008F7695">
        <w:trPr>
          <w:trHeight w:val="277"/>
        </w:trPr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695" w:rsidRDefault="00BB6E7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знания?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695" w:rsidRDefault="008F7695">
            <w:pPr>
              <w:pStyle w:val="TableParagraph"/>
              <w:rPr>
                <w:sz w:val="20"/>
              </w:rPr>
            </w:pPr>
          </w:p>
        </w:tc>
      </w:tr>
      <w:tr w:rsidR="008F7695">
        <w:trPr>
          <w:trHeight w:val="275"/>
        </w:trPr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695" w:rsidRDefault="00BB6E7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5.В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занимался?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695" w:rsidRDefault="008F7695">
            <w:pPr>
              <w:pStyle w:val="TableParagraph"/>
              <w:rPr>
                <w:sz w:val="20"/>
              </w:rPr>
            </w:pPr>
          </w:p>
        </w:tc>
      </w:tr>
      <w:tr w:rsidR="008F7695">
        <w:trPr>
          <w:trHeight w:val="275"/>
        </w:trPr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695" w:rsidRDefault="00BB6E7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6.За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похвалить?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695" w:rsidRDefault="008F7695">
            <w:pPr>
              <w:pStyle w:val="TableParagraph"/>
              <w:rPr>
                <w:sz w:val="20"/>
              </w:rPr>
            </w:pPr>
          </w:p>
        </w:tc>
      </w:tr>
    </w:tbl>
    <w:p w:rsidR="008F7695" w:rsidRDefault="008F7695">
      <w:pPr>
        <w:pStyle w:val="a3"/>
        <w:ind w:left="0"/>
        <w:jc w:val="left"/>
        <w:rPr>
          <w:b/>
          <w:sz w:val="20"/>
        </w:rPr>
      </w:pPr>
    </w:p>
    <w:p w:rsidR="008F7695" w:rsidRDefault="004F1A7C" w:rsidP="004F1A7C">
      <w:pPr>
        <w:spacing w:before="89" w:line="237" w:lineRule="auto"/>
        <w:ind w:right="727"/>
        <w:jc w:val="both"/>
        <w:rPr>
          <w:sz w:val="28"/>
        </w:rPr>
      </w:pPr>
      <w:r>
        <w:rPr>
          <w:b/>
          <w:sz w:val="20"/>
          <w:szCs w:val="28"/>
        </w:rPr>
        <w:t xml:space="preserve">          </w:t>
      </w:r>
      <w:r w:rsidR="00BB6E7B" w:rsidRPr="00A61A7A">
        <w:rPr>
          <w:sz w:val="28"/>
          <w:szCs w:val="28"/>
        </w:rPr>
        <w:t>Детский</w:t>
      </w:r>
      <w:r w:rsidR="00BB6E7B" w:rsidRPr="00A61A7A">
        <w:rPr>
          <w:spacing w:val="81"/>
          <w:sz w:val="28"/>
          <w:szCs w:val="28"/>
        </w:rPr>
        <w:t xml:space="preserve"> </w:t>
      </w:r>
      <w:r w:rsidR="00BB6E7B" w:rsidRPr="00A61A7A">
        <w:rPr>
          <w:sz w:val="28"/>
          <w:szCs w:val="28"/>
        </w:rPr>
        <w:t>коллектив</w:t>
      </w:r>
      <w:r w:rsidR="00BB6E7B" w:rsidRPr="00A61A7A">
        <w:rPr>
          <w:spacing w:val="81"/>
          <w:sz w:val="32"/>
        </w:rPr>
        <w:t xml:space="preserve"> </w:t>
      </w:r>
      <w:r w:rsidR="00BB6E7B" w:rsidRPr="00A61A7A">
        <w:rPr>
          <w:sz w:val="28"/>
        </w:rPr>
        <w:t xml:space="preserve">как  </w:t>
      </w:r>
      <w:r w:rsidR="00BB6E7B" w:rsidRPr="00A61A7A">
        <w:rPr>
          <w:spacing w:val="1"/>
          <w:sz w:val="28"/>
        </w:rPr>
        <w:t xml:space="preserve"> </w:t>
      </w:r>
      <w:r w:rsidR="00BB6E7B" w:rsidRPr="00A61A7A">
        <w:rPr>
          <w:sz w:val="28"/>
        </w:rPr>
        <w:t xml:space="preserve">условие  </w:t>
      </w:r>
      <w:r w:rsidR="00BB6E7B" w:rsidRPr="00A61A7A">
        <w:rPr>
          <w:spacing w:val="1"/>
          <w:sz w:val="28"/>
        </w:rPr>
        <w:t xml:space="preserve"> </w:t>
      </w:r>
      <w:r w:rsidR="00BB6E7B" w:rsidRPr="00A61A7A">
        <w:rPr>
          <w:sz w:val="28"/>
        </w:rPr>
        <w:t xml:space="preserve">развития  </w:t>
      </w:r>
      <w:r w:rsidR="00BB6E7B" w:rsidRPr="00A61A7A">
        <w:rPr>
          <w:spacing w:val="1"/>
          <w:sz w:val="28"/>
        </w:rPr>
        <w:t xml:space="preserve"> </w:t>
      </w:r>
      <w:r w:rsidR="00BB6E7B" w:rsidRPr="00A61A7A">
        <w:rPr>
          <w:sz w:val="28"/>
        </w:rPr>
        <w:t>личности</w:t>
      </w:r>
      <w:r w:rsidR="00BB6E7B" w:rsidRPr="00A61A7A">
        <w:rPr>
          <w:spacing w:val="-67"/>
          <w:sz w:val="28"/>
        </w:rPr>
        <w:t xml:space="preserve"> </w:t>
      </w:r>
      <w:r w:rsidR="00BB6E7B" w:rsidRPr="00A61A7A">
        <w:rPr>
          <w:sz w:val="28"/>
        </w:rPr>
        <w:t>школьника.</w:t>
      </w:r>
      <w:r w:rsidR="00BB6E7B">
        <w:rPr>
          <w:b/>
          <w:sz w:val="28"/>
        </w:rPr>
        <w:t xml:space="preserve"> </w:t>
      </w:r>
      <w:r w:rsidR="00BB6E7B">
        <w:rPr>
          <w:sz w:val="28"/>
        </w:rPr>
        <w:t>Социально-педагогическая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среда,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общая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психологическая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атмосфера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и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нравственный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уклад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школьной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жизни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в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образовательном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учреждении помогают:</w:t>
      </w:r>
    </w:p>
    <w:p w:rsidR="008F7695" w:rsidRDefault="00BB6E7B">
      <w:pPr>
        <w:pStyle w:val="a5"/>
        <w:numPr>
          <w:ilvl w:val="0"/>
          <w:numId w:val="2"/>
        </w:numPr>
        <w:tabs>
          <w:tab w:val="left" w:pos="1081"/>
          <w:tab w:val="left" w:pos="1082"/>
        </w:tabs>
        <w:spacing w:before="5"/>
        <w:ind w:left="721" w:right="724" w:hanging="360"/>
        <w:jc w:val="both"/>
        <w:rPr>
          <w:rFonts w:ascii="Symbol" w:hAnsi="Symbol"/>
          <w:sz w:val="20"/>
        </w:rPr>
      </w:pPr>
      <w:r>
        <w:tab/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микроклимат, сплочённость коллектива, уровень развития 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традиций).</w:t>
      </w:r>
    </w:p>
    <w:p w:rsidR="008F7695" w:rsidRDefault="008F7695">
      <w:pPr>
        <w:jc w:val="both"/>
        <w:rPr>
          <w:rFonts w:ascii="Symbol" w:hAnsi="Symbol"/>
          <w:sz w:val="20"/>
        </w:rPr>
        <w:sectPr w:rsidR="008F7695">
          <w:pgSz w:w="11910" w:h="16840"/>
          <w:pgMar w:top="1120" w:right="120" w:bottom="280" w:left="1340" w:header="720" w:footer="720" w:gutter="0"/>
          <w:cols w:space="720"/>
        </w:sectPr>
      </w:pPr>
    </w:p>
    <w:p w:rsidR="008F7695" w:rsidRDefault="00BB6E7B">
      <w:pPr>
        <w:pStyle w:val="a5"/>
        <w:numPr>
          <w:ilvl w:val="0"/>
          <w:numId w:val="2"/>
        </w:numPr>
        <w:tabs>
          <w:tab w:val="left" w:pos="1081"/>
          <w:tab w:val="left" w:pos="1082"/>
        </w:tabs>
        <w:spacing w:before="67" w:line="242" w:lineRule="auto"/>
        <w:ind w:left="721" w:right="724" w:hanging="360"/>
        <w:jc w:val="both"/>
        <w:rPr>
          <w:rFonts w:ascii="Symbol" w:hAnsi="Symbol"/>
          <w:sz w:val="20"/>
        </w:rPr>
      </w:pPr>
      <w:r>
        <w:lastRenderedPageBreak/>
        <w:tab/>
      </w: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 w:rsidR="00A61A7A">
        <w:rPr>
          <w:sz w:val="28"/>
        </w:rPr>
        <w:t xml:space="preserve"> -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8F7695" w:rsidRDefault="00BB6E7B">
      <w:pPr>
        <w:pStyle w:val="a5"/>
        <w:numPr>
          <w:ilvl w:val="0"/>
          <w:numId w:val="2"/>
        </w:numPr>
        <w:tabs>
          <w:tab w:val="left" w:pos="1081"/>
          <w:tab w:val="left" w:pos="1082"/>
        </w:tabs>
        <w:spacing w:line="317" w:lineRule="exact"/>
        <w:ind w:left="1082" w:hanging="720"/>
        <w:jc w:val="both"/>
        <w:rPr>
          <w:rFonts w:ascii="Symbol" w:hAnsi="Symbol"/>
          <w:sz w:val="20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8F7695" w:rsidRDefault="00BB6E7B">
      <w:pPr>
        <w:pStyle w:val="a3"/>
        <w:ind w:right="727" w:firstLine="359"/>
      </w:pP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290497">
        <w:t>можно</w:t>
      </w:r>
      <w:r>
        <w:rPr>
          <w:spacing w:val="1"/>
        </w:rPr>
        <w:t xml:space="preserve"> </w:t>
      </w:r>
      <w:r w:rsidR="00290497">
        <w:t>использовать</w:t>
      </w:r>
      <w:r>
        <w:rPr>
          <w:spacing w:val="1"/>
        </w:rPr>
        <w:t xml:space="preserve"> </w:t>
      </w:r>
      <w:r>
        <w:t>социометрическое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коллективе.</w:t>
      </w:r>
    </w:p>
    <w:p w:rsidR="008F7695" w:rsidRDefault="00BB6E7B">
      <w:pPr>
        <w:ind w:left="362" w:right="723" w:firstLine="359"/>
        <w:jc w:val="both"/>
        <w:rPr>
          <w:sz w:val="28"/>
        </w:rPr>
      </w:pPr>
      <w:r w:rsidRPr="00A61A7A">
        <w:rPr>
          <w:sz w:val="28"/>
        </w:rPr>
        <w:t xml:space="preserve">Методика социометрии (ее основоположником считается </w:t>
      </w:r>
      <w:proofErr w:type="gramStart"/>
      <w:r w:rsidRPr="00A61A7A">
        <w:rPr>
          <w:sz w:val="28"/>
        </w:rPr>
        <w:t>Дж</w:t>
      </w:r>
      <w:proofErr w:type="gramEnd"/>
      <w:r w:rsidRPr="00A61A7A">
        <w:rPr>
          <w:sz w:val="28"/>
        </w:rPr>
        <w:t>. Морено)</w:t>
      </w:r>
      <w:r w:rsidRPr="00A61A7A">
        <w:rPr>
          <w:spacing w:val="1"/>
          <w:sz w:val="28"/>
        </w:rPr>
        <w:t xml:space="preserve"> </w:t>
      </w:r>
      <w:r w:rsidRPr="00A61A7A">
        <w:rPr>
          <w:sz w:val="28"/>
        </w:rPr>
        <w:t>направлена на изучение межличностных отношений в группе.</w:t>
      </w:r>
      <w:r>
        <w:rPr>
          <w:i/>
          <w:sz w:val="28"/>
        </w:rPr>
        <w:t xml:space="preserve"> </w:t>
      </w:r>
      <w:r>
        <w:rPr>
          <w:sz w:val="28"/>
        </w:rPr>
        <w:t>Она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неформальную структуру детской общности, систему внутренних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симпатий и антипатий, выявить лидеров и «отверженных» членов 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Социометрия позволяет понять, насколько окружающий ребенка 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благоприятствует его личностному развитию, насколько члены 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 к ребенку, насколько сам ребенок расположен к членам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8F7695" w:rsidRDefault="00BB6E7B">
      <w:pPr>
        <w:pStyle w:val="a3"/>
        <w:spacing w:before="1"/>
        <w:ind w:right="728" w:firstLine="429"/>
      </w:pPr>
      <w:r>
        <w:t>Данные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ведут</w:t>
      </w:r>
      <w:r>
        <w:rPr>
          <w:spacing w:val="71"/>
        </w:rPr>
        <w:t xml:space="preserve"> </w:t>
      </w:r>
      <w:r>
        <w:t>воспитатели,</w:t>
      </w:r>
      <w:r>
        <w:rPr>
          <w:spacing w:val="-67"/>
        </w:rPr>
        <w:t xml:space="preserve"> </w:t>
      </w:r>
      <w:r>
        <w:t>подключается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ведет</w:t>
      </w:r>
      <w:r>
        <w:rPr>
          <w:spacing w:val="-2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рекомендации).</w:t>
      </w:r>
    </w:p>
    <w:p w:rsidR="008F7695" w:rsidRDefault="008F7695">
      <w:pPr>
        <w:pStyle w:val="a3"/>
        <w:spacing w:before="4"/>
        <w:ind w:left="0"/>
        <w:jc w:val="left"/>
        <w:rPr>
          <w:sz w:val="24"/>
        </w:rPr>
      </w:pPr>
    </w:p>
    <w:p w:rsidR="008F7695" w:rsidRDefault="00BB6E7B">
      <w:pPr>
        <w:pStyle w:val="a3"/>
        <w:spacing w:line="319" w:lineRule="exact"/>
        <w:jc w:val="left"/>
      </w:pPr>
      <w:r>
        <w:t>Критерий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грамотная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воспитания:</w:t>
      </w:r>
    </w:p>
    <w:p w:rsidR="008F7695" w:rsidRDefault="00BB6E7B">
      <w:pPr>
        <w:pStyle w:val="a5"/>
        <w:numPr>
          <w:ilvl w:val="0"/>
          <w:numId w:val="2"/>
        </w:numPr>
        <w:tabs>
          <w:tab w:val="left" w:pos="721"/>
          <w:tab w:val="left" w:pos="722"/>
          <w:tab w:val="left" w:pos="2531"/>
          <w:tab w:val="left" w:pos="3466"/>
          <w:tab w:val="left" w:pos="3866"/>
          <w:tab w:val="left" w:pos="4826"/>
          <w:tab w:val="left" w:pos="6759"/>
          <w:tab w:val="left" w:pos="8303"/>
        </w:tabs>
        <w:ind w:left="721" w:right="729" w:hanging="360"/>
        <w:rPr>
          <w:rFonts w:ascii="Symbol" w:hAnsi="Symbol"/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целей</w:t>
      </w:r>
      <w:r>
        <w:rPr>
          <w:sz w:val="28"/>
        </w:rPr>
        <w:tab/>
        <w:t>и</w:t>
      </w:r>
      <w:r>
        <w:rPr>
          <w:sz w:val="28"/>
        </w:rPr>
        <w:tab/>
        <w:t>задач,</w:t>
      </w:r>
      <w:r>
        <w:rPr>
          <w:sz w:val="28"/>
        </w:rPr>
        <w:tab/>
        <w:t>поставленных</w:t>
      </w:r>
      <w:r>
        <w:rPr>
          <w:sz w:val="28"/>
        </w:rPr>
        <w:tab/>
        <w:t>педагогом,</w:t>
      </w:r>
      <w:r>
        <w:rPr>
          <w:sz w:val="28"/>
        </w:rPr>
        <w:tab/>
        <w:t>возрастным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(также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родителей);</w:t>
      </w:r>
    </w:p>
    <w:p w:rsidR="008F7695" w:rsidRDefault="00BB6E7B">
      <w:pPr>
        <w:pStyle w:val="a5"/>
        <w:numPr>
          <w:ilvl w:val="0"/>
          <w:numId w:val="2"/>
        </w:numPr>
        <w:tabs>
          <w:tab w:val="left" w:pos="721"/>
          <w:tab w:val="left" w:pos="722"/>
        </w:tabs>
        <w:spacing w:line="342" w:lineRule="exact"/>
        <w:ind w:hanging="360"/>
        <w:rPr>
          <w:rFonts w:ascii="Symbol" w:hAnsi="Symbol"/>
          <w:sz w:val="28"/>
        </w:rPr>
      </w:pPr>
      <w:r>
        <w:rPr>
          <w:sz w:val="28"/>
        </w:rPr>
        <w:t>актуальным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проблемам,</w:t>
      </w:r>
    </w:p>
    <w:p w:rsidR="008F7695" w:rsidRDefault="00BB6E7B">
      <w:pPr>
        <w:pStyle w:val="a5"/>
        <w:numPr>
          <w:ilvl w:val="0"/>
          <w:numId w:val="2"/>
        </w:numPr>
        <w:tabs>
          <w:tab w:val="left" w:pos="721"/>
          <w:tab w:val="left" w:pos="722"/>
        </w:tabs>
        <w:spacing w:line="342" w:lineRule="exact"/>
        <w:ind w:hanging="360"/>
        <w:rPr>
          <w:rFonts w:ascii="Symbol" w:hAnsi="Symbol"/>
          <w:sz w:val="28"/>
        </w:rPr>
      </w:pPr>
      <w:r>
        <w:rPr>
          <w:sz w:val="28"/>
        </w:rPr>
        <w:t>возможностям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8F7695" w:rsidRDefault="00BB6E7B">
      <w:pPr>
        <w:pStyle w:val="a5"/>
        <w:numPr>
          <w:ilvl w:val="0"/>
          <w:numId w:val="2"/>
        </w:numPr>
        <w:tabs>
          <w:tab w:val="left" w:pos="721"/>
          <w:tab w:val="left" w:pos="722"/>
          <w:tab w:val="left" w:pos="2564"/>
          <w:tab w:val="left" w:pos="3486"/>
          <w:tab w:val="left" w:pos="3921"/>
          <w:tab w:val="left" w:pos="5622"/>
          <w:tab w:val="left" w:pos="7630"/>
          <w:tab w:val="left" w:pos="8702"/>
        </w:tabs>
        <w:ind w:left="721" w:right="722" w:hanging="360"/>
        <w:rPr>
          <w:rFonts w:ascii="Symbol" w:hAnsi="Symbol"/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форм</w:t>
      </w:r>
      <w:r>
        <w:rPr>
          <w:sz w:val="28"/>
        </w:rPr>
        <w:tab/>
        <w:t>и</w:t>
      </w:r>
      <w:r>
        <w:rPr>
          <w:sz w:val="28"/>
        </w:rPr>
        <w:tab/>
        <w:t>содержания</w:t>
      </w:r>
      <w:r>
        <w:rPr>
          <w:sz w:val="28"/>
        </w:rPr>
        <w:tab/>
        <w:t>поставленным</w:t>
      </w:r>
      <w:r>
        <w:rPr>
          <w:sz w:val="28"/>
        </w:rPr>
        <w:tab/>
        <w:t>целям,</w:t>
      </w:r>
      <w:r>
        <w:rPr>
          <w:sz w:val="28"/>
        </w:rPr>
        <w:tab/>
        <w:t>задачам,</w:t>
      </w:r>
      <w:r>
        <w:rPr>
          <w:spacing w:val="-67"/>
          <w:sz w:val="28"/>
        </w:rPr>
        <w:t xml:space="preserve"> </w:t>
      </w:r>
      <w:r>
        <w:rPr>
          <w:sz w:val="28"/>
        </w:rPr>
        <w:t>ожидаемым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результатам;</w:t>
      </w:r>
    </w:p>
    <w:p w:rsidR="008F7695" w:rsidRDefault="00BB6E7B">
      <w:pPr>
        <w:pStyle w:val="a5"/>
        <w:numPr>
          <w:ilvl w:val="0"/>
          <w:numId w:val="2"/>
        </w:numPr>
        <w:tabs>
          <w:tab w:val="left" w:pos="721"/>
          <w:tab w:val="left" w:pos="722"/>
          <w:tab w:val="left" w:pos="2705"/>
          <w:tab w:val="left" w:pos="4926"/>
          <w:tab w:val="left" w:pos="6520"/>
          <w:tab w:val="left" w:pos="7726"/>
          <w:tab w:val="left" w:pos="8324"/>
        </w:tabs>
        <w:ind w:left="721" w:right="724" w:hanging="360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воспитательного</w:t>
      </w:r>
      <w:r>
        <w:rPr>
          <w:sz w:val="28"/>
        </w:rPr>
        <w:tab/>
        <w:t>потенциала</w:t>
      </w:r>
      <w:r>
        <w:rPr>
          <w:sz w:val="28"/>
        </w:rPr>
        <w:tab/>
        <w:t>учебной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внеучебной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290497" w:rsidRDefault="00290497">
      <w:pPr>
        <w:spacing w:before="2"/>
        <w:ind w:left="1070"/>
        <w:rPr>
          <w:i/>
          <w:sz w:val="24"/>
        </w:rPr>
      </w:pPr>
    </w:p>
    <w:p w:rsidR="008F7695" w:rsidRDefault="00BB6E7B" w:rsidP="004F1A7C">
      <w:pPr>
        <w:spacing w:before="2"/>
        <w:ind w:left="1070"/>
        <w:jc w:val="center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 w:rsidR="007926CB">
        <w:rPr>
          <w:b/>
          <w:sz w:val="24"/>
        </w:rPr>
        <w:t xml:space="preserve">личностных </w:t>
      </w:r>
      <w:r>
        <w:rPr>
          <w:b/>
          <w:sz w:val="24"/>
        </w:rPr>
        <w:t>результатов</w:t>
      </w:r>
    </w:p>
    <w:p w:rsidR="008F7695" w:rsidRDefault="00BB6E7B" w:rsidP="004F1A7C">
      <w:pPr>
        <w:tabs>
          <w:tab w:val="left" w:pos="8102"/>
        </w:tabs>
        <w:ind w:left="362"/>
        <w:jc w:val="center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</w:p>
    <w:p w:rsidR="008F7695" w:rsidRDefault="00BB6E7B" w:rsidP="004F1A7C">
      <w:pPr>
        <w:tabs>
          <w:tab w:val="left" w:pos="1858"/>
          <w:tab w:val="left" w:pos="2824"/>
        </w:tabs>
        <w:ind w:left="362"/>
        <w:jc w:val="center"/>
        <w:rPr>
          <w:b/>
          <w:sz w:val="24"/>
        </w:rPr>
      </w:pPr>
      <w:r>
        <w:rPr>
          <w:b/>
          <w:sz w:val="24"/>
        </w:rPr>
        <w:t>ученика</w:t>
      </w:r>
      <w:r>
        <w:rPr>
          <w:b/>
          <w:sz w:val="24"/>
        </w:rPr>
        <w:tab/>
        <w:t>класса</w:t>
      </w:r>
      <w:r>
        <w:rPr>
          <w:b/>
          <w:sz w:val="24"/>
        </w:rPr>
        <w:tab/>
        <w:t>Ф.И.</w:t>
      </w:r>
    </w:p>
    <w:p w:rsidR="004F1A7C" w:rsidRDefault="004F1A7C" w:rsidP="004F1A7C">
      <w:pPr>
        <w:tabs>
          <w:tab w:val="left" w:pos="1858"/>
          <w:tab w:val="left" w:pos="2824"/>
        </w:tabs>
        <w:ind w:left="362"/>
        <w:jc w:val="center"/>
        <w:rPr>
          <w:b/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50"/>
        <w:gridCol w:w="1417"/>
        <w:gridCol w:w="1421"/>
      </w:tblGrid>
      <w:tr w:rsidR="008F7695">
        <w:trPr>
          <w:trHeight w:val="356"/>
        </w:trPr>
        <w:tc>
          <w:tcPr>
            <w:tcW w:w="7350" w:type="dxa"/>
            <w:tcBorders>
              <w:top w:val="nil"/>
            </w:tcBorders>
          </w:tcPr>
          <w:p w:rsidR="008F7695" w:rsidRDefault="007926CB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Личностные </w:t>
            </w:r>
            <w:r w:rsidR="00BB6E7B">
              <w:rPr>
                <w:b/>
                <w:sz w:val="24"/>
              </w:rPr>
              <w:t>результаты</w:t>
            </w:r>
          </w:p>
        </w:tc>
        <w:tc>
          <w:tcPr>
            <w:tcW w:w="1417" w:type="dxa"/>
            <w:tcBorders>
              <w:top w:val="thinThickMediumGap" w:sz="4" w:space="0" w:color="000000"/>
            </w:tcBorders>
          </w:tcPr>
          <w:p w:rsidR="008F7695" w:rsidRDefault="00BB6E7B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421" w:type="dxa"/>
            <w:tcBorders>
              <w:top w:val="nil"/>
            </w:tcBorders>
          </w:tcPr>
          <w:p w:rsidR="008F7695" w:rsidRDefault="00BB6E7B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8F7695">
        <w:trPr>
          <w:trHeight w:val="315"/>
        </w:trPr>
        <w:tc>
          <w:tcPr>
            <w:tcW w:w="7350" w:type="dxa"/>
          </w:tcPr>
          <w:p w:rsidR="008F7695" w:rsidRDefault="00BB6E7B">
            <w:pPr>
              <w:pStyle w:val="TableParagraph"/>
              <w:spacing w:line="243" w:lineRule="exact"/>
              <w:ind w:left="114"/>
            </w:pPr>
            <w:r>
              <w:t>Высокая</w:t>
            </w:r>
            <w:r>
              <w:rPr>
                <w:spacing w:val="-1"/>
              </w:rPr>
              <w:t xml:space="preserve"> </w:t>
            </w:r>
            <w:r>
              <w:t>мотивация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-1"/>
              </w:rPr>
              <w:t xml:space="preserve"> </w:t>
            </w:r>
            <w:r>
              <w:t>……..</w:t>
            </w:r>
          </w:p>
        </w:tc>
        <w:tc>
          <w:tcPr>
            <w:tcW w:w="1417" w:type="dxa"/>
          </w:tcPr>
          <w:p w:rsidR="008F7695" w:rsidRDefault="008F769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8F7695" w:rsidRDefault="008F7695">
            <w:pPr>
              <w:pStyle w:val="TableParagraph"/>
              <w:rPr>
                <w:sz w:val="24"/>
              </w:rPr>
            </w:pPr>
          </w:p>
        </w:tc>
      </w:tr>
      <w:tr w:rsidR="008F7695">
        <w:trPr>
          <w:trHeight w:val="316"/>
        </w:trPr>
        <w:tc>
          <w:tcPr>
            <w:tcW w:w="7350" w:type="dxa"/>
          </w:tcPr>
          <w:p w:rsidR="008F7695" w:rsidRDefault="00BB6E7B">
            <w:pPr>
              <w:pStyle w:val="TableParagraph"/>
              <w:spacing w:line="243" w:lineRule="exact"/>
              <w:ind w:left="114"/>
            </w:pPr>
            <w:r>
              <w:t>Проявляет</w:t>
            </w:r>
            <w:r>
              <w:rPr>
                <w:spacing w:val="-2"/>
              </w:rPr>
              <w:t xml:space="preserve"> </w:t>
            </w:r>
            <w:r>
              <w:t>настойчивость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достижении</w:t>
            </w:r>
            <w:r>
              <w:rPr>
                <w:spacing w:val="-1"/>
              </w:rPr>
              <w:t xml:space="preserve"> </w:t>
            </w:r>
            <w:r>
              <w:t>цели.</w:t>
            </w:r>
          </w:p>
        </w:tc>
        <w:tc>
          <w:tcPr>
            <w:tcW w:w="1417" w:type="dxa"/>
          </w:tcPr>
          <w:p w:rsidR="008F7695" w:rsidRDefault="008F769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8F7695" w:rsidRDefault="008F7695">
            <w:pPr>
              <w:pStyle w:val="TableParagraph"/>
              <w:rPr>
                <w:sz w:val="24"/>
              </w:rPr>
            </w:pPr>
          </w:p>
        </w:tc>
      </w:tr>
      <w:tr w:rsidR="008F7695">
        <w:trPr>
          <w:trHeight w:val="254"/>
        </w:trPr>
        <w:tc>
          <w:tcPr>
            <w:tcW w:w="7350" w:type="dxa"/>
          </w:tcPr>
          <w:p w:rsidR="008F7695" w:rsidRDefault="00BB6E7B">
            <w:pPr>
              <w:pStyle w:val="TableParagraph"/>
              <w:spacing w:line="234" w:lineRule="exact"/>
              <w:ind w:left="114"/>
            </w:pPr>
            <w:r>
              <w:t>Применяет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наблюдения.</w:t>
            </w:r>
          </w:p>
        </w:tc>
        <w:tc>
          <w:tcPr>
            <w:tcW w:w="1417" w:type="dxa"/>
          </w:tcPr>
          <w:p w:rsidR="008F7695" w:rsidRDefault="008F7695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8F7695" w:rsidRDefault="008F7695">
            <w:pPr>
              <w:pStyle w:val="TableParagraph"/>
              <w:rPr>
                <w:sz w:val="18"/>
              </w:rPr>
            </w:pPr>
          </w:p>
        </w:tc>
      </w:tr>
      <w:tr w:rsidR="008F7695">
        <w:trPr>
          <w:trHeight w:val="445"/>
        </w:trPr>
        <w:tc>
          <w:tcPr>
            <w:tcW w:w="7350" w:type="dxa"/>
          </w:tcPr>
          <w:p w:rsidR="008F7695" w:rsidRDefault="00BB6E7B">
            <w:pPr>
              <w:pStyle w:val="TableParagraph"/>
              <w:spacing w:before="4"/>
              <w:ind w:left="114"/>
            </w:pPr>
            <w:r>
              <w:t>Оценивает</w:t>
            </w:r>
            <w:r>
              <w:rPr>
                <w:spacing w:val="-2"/>
              </w:rPr>
              <w:t xml:space="preserve"> </w:t>
            </w:r>
            <w:r>
              <w:t>….</w:t>
            </w:r>
          </w:p>
        </w:tc>
        <w:tc>
          <w:tcPr>
            <w:tcW w:w="1417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</w:tr>
      <w:tr w:rsidR="008F7695">
        <w:trPr>
          <w:trHeight w:val="253"/>
        </w:trPr>
        <w:tc>
          <w:tcPr>
            <w:tcW w:w="7350" w:type="dxa"/>
          </w:tcPr>
          <w:p w:rsidR="008F7695" w:rsidRDefault="00BB6E7B">
            <w:pPr>
              <w:pStyle w:val="TableParagraph"/>
              <w:spacing w:line="234" w:lineRule="exact"/>
              <w:ind w:left="114"/>
            </w:pPr>
            <w:r>
              <w:t>Обсуждает</w:t>
            </w:r>
            <w:r>
              <w:rPr>
                <w:spacing w:val="-2"/>
              </w:rPr>
              <w:t xml:space="preserve"> </w:t>
            </w:r>
            <w:r>
              <w:t>проблемные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учителем.</w:t>
            </w:r>
          </w:p>
        </w:tc>
        <w:tc>
          <w:tcPr>
            <w:tcW w:w="1417" w:type="dxa"/>
          </w:tcPr>
          <w:p w:rsidR="008F7695" w:rsidRDefault="008F7695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8F7695" w:rsidRDefault="008F7695">
            <w:pPr>
              <w:pStyle w:val="TableParagraph"/>
              <w:rPr>
                <w:sz w:val="18"/>
              </w:rPr>
            </w:pPr>
          </w:p>
        </w:tc>
      </w:tr>
      <w:tr w:rsidR="008F7695">
        <w:trPr>
          <w:trHeight w:val="505"/>
        </w:trPr>
        <w:tc>
          <w:tcPr>
            <w:tcW w:w="7350" w:type="dxa"/>
          </w:tcPr>
          <w:p w:rsidR="008F7695" w:rsidRDefault="00BB6E7B">
            <w:pPr>
              <w:pStyle w:val="TableParagraph"/>
              <w:tabs>
                <w:tab w:val="left" w:pos="1048"/>
                <w:tab w:val="left" w:pos="1940"/>
                <w:tab w:val="left" w:pos="2412"/>
                <w:tab w:val="left" w:pos="3691"/>
                <w:tab w:val="left" w:pos="4845"/>
                <w:tab w:val="left" w:pos="5219"/>
              </w:tabs>
              <w:spacing w:line="240" w:lineRule="exact"/>
              <w:ind w:left="114"/>
            </w:pPr>
            <w:r>
              <w:t>Строит</w:t>
            </w:r>
            <w:r>
              <w:tab/>
              <w:t>работу</w:t>
            </w:r>
            <w:r>
              <w:tab/>
              <w:t>на</w:t>
            </w:r>
            <w:r>
              <w:tab/>
              <w:t>принципах</w:t>
            </w:r>
            <w:r>
              <w:tab/>
              <w:t>уважения</w:t>
            </w:r>
            <w:r>
              <w:tab/>
              <w:t>и</w:t>
            </w:r>
            <w:r>
              <w:tab/>
              <w:t>доброжелательности,</w:t>
            </w:r>
          </w:p>
          <w:p w:rsidR="008F7695" w:rsidRDefault="00BB6E7B">
            <w:pPr>
              <w:pStyle w:val="TableParagraph"/>
              <w:spacing w:line="245" w:lineRule="exact"/>
              <w:ind w:left="114"/>
            </w:pPr>
            <w:r>
              <w:t>взаимопомощи.</w:t>
            </w:r>
          </w:p>
        </w:tc>
        <w:tc>
          <w:tcPr>
            <w:tcW w:w="1417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</w:tr>
      <w:tr w:rsidR="008F7695">
        <w:trPr>
          <w:trHeight w:val="505"/>
        </w:trPr>
        <w:tc>
          <w:tcPr>
            <w:tcW w:w="7350" w:type="dxa"/>
          </w:tcPr>
          <w:p w:rsidR="008F7695" w:rsidRDefault="00BB6E7B">
            <w:pPr>
              <w:pStyle w:val="TableParagraph"/>
              <w:spacing w:line="241" w:lineRule="exact"/>
              <w:ind w:left="114"/>
            </w:pPr>
            <w:r>
              <w:t>Сравнивает</w:t>
            </w:r>
            <w:r>
              <w:rPr>
                <w:spacing w:val="87"/>
              </w:rPr>
              <w:t xml:space="preserve"> </w:t>
            </w:r>
            <w:r>
              <w:t xml:space="preserve">результаты  </w:t>
            </w:r>
            <w:r>
              <w:rPr>
                <w:spacing w:val="31"/>
              </w:rPr>
              <w:t xml:space="preserve"> </w:t>
            </w:r>
            <w:r>
              <w:t xml:space="preserve">своей  </w:t>
            </w:r>
            <w:r>
              <w:rPr>
                <w:spacing w:val="30"/>
              </w:rPr>
              <w:t xml:space="preserve"> </w:t>
            </w:r>
            <w:r>
              <w:t xml:space="preserve">деятельности  </w:t>
            </w:r>
            <w:r>
              <w:rPr>
                <w:spacing w:val="28"/>
              </w:rPr>
              <w:t xml:space="preserve"> </w:t>
            </w:r>
            <w:r>
              <w:t xml:space="preserve">с  </w:t>
            </w:r>
            <w:r>
              <w:rPr>
                <w:spacing w:val="33"/>
              </w:rPr>
              <w:t xml:space="preserve"> </w:t>
            </w:r>
            <w:r>
              <w:t xml:space="preserve">результатами  </w:t>
            </w:r>
            <w:r>
              <w:rPr>
                <w:spacing w:val="30"/>
              </w:rPr>
              <w:t xml:space="preserve"> </w:t>
            </w:r>
            <w:r>
              <w:t>других</w:t>
            </w:r>
          </w:p>
          <w:p w:rsidR="008F7695" w:rsidRDefault="00BB6E7B">
            <w:pPr>
              <w:pStyle w:val="TableParagraph"/>
              <w:spacing w:before="1" w:line="243" w:lineRule="exact"/>
              <w:ind w:left="114"/>
            </w:pPr>
            <w:r>
              <w:t>учащихся.</w:t>
            </w:r>
          </w:p>
        </w:tc>
        <w:tc>
          <w:tcPr>
            <w:tcW w:w="1417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</w:tr>
      <w:tr w:rsidR="008F7695">
        <w:trPr>
          <w:trHeight w:val="719"/>
        </w:trPr>
        <w:tc>
          <w:tcPr>
            <w:tcW w:w="7350" w:type="dxa"/>
          </w:tcPr>
          <w:p w:rsidR="008F7695" w:rsidRDefault="00BB6E7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1417" w:type="dxa"/>
          </w:tcPr>
          <w:p w:rsidR="008F7695" w:rsidRDefault="008F769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8F7695" w:rsidRDefault="008F7695">
            <w:pPr>
              <w:pStyle w:val="TableParagraph"/>
              <w:rPr>
                <w:sz w:val="24"/>
              </w:rPr>
            </w:pPr>
          </w:p>
        </w:tc>
      </w:tr>
      <w:tr w:rsidR="008F7695">
        <w:trPr>
          <w:trHeight w:val="369"/>
        </w:trPr>
        <w:tc>
          <w:tcPr>
            <w:tcW w:w="7350" w:type="dxa"/>
          </w:tcPr>
          <w:p w:rsidR="008F7695" w:rsidRDefault="00BB6E7B">
            <w:pPr>
              <w:pStyle w:val="TableParagraph"/>
              <w:spacing w:line="241" w:lineRule="exact"/>
              <w:ind w:left="114"/>
            </w:pPr>
            <w:r>
              <w:t>Понимает</w:t>
            </w:r>
            <w:r>
              <w:rPr>
                <w:spacing w:val="-3"/>
              </w:rPr>
              <w:t xml:space="preserve"> </w:t>
            </w:r>
            <w:r>
              <w:t>причины</w:t>
            </w:r>
            <w:r>
              <w:rPr>
                <w:spacing w:val="-2"/>
              </w:rPr>
              <w:t xml:space="preserve"> </w:t>
            </w:r>
            <w:r>
              <w:t>успеха/неуспеха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</w:tc>
        <w:tc>
          <w:tcPr>
            <w:tcW w:w="1417" w:type="dxa"/>
          </w:tcPr>
          <w:p w:rsidR="008F7695" w:rsidRDefault="008F769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8F7695" w:rsidRDefault="008F7695">
            <w:pPr>
              <w:pStyle w:val="TableParagraph"/>
              <w:rPr>
                <w:sz w:val="24"/>
              </w:rPr>
            </w:pPr>
          </w:p>
        </w:tc>
      </w:tr>
      <w:tr w:rsidR="008F7695">
        <w:trPr>
          <w:trHeight w:val="743"/>
        </w:trPr>
        <w:tc>
          <w:tcPr>
            <w:tcW w:w="7350" w:type="dxa"/>
          </w:tcPr>
          <w:p w:rsidR="008F7695" w:rsidRDefault="00BB6E7B">
            <w:pPr>
              <w:pStyle w:val="TableParagraph"/>
              <w:tabs>
                <w:tab w:val="left" w:pos="1256"/>
                <w:tab w:val="left" w:pos="2269"/>
                <w:tab w:val="left" w:pos="4042"/>
                <w:tab w:val="left" w:pos="4405"/>
                <w:tab w:val="left" w:pos="5093"/>
                <w:tab w:val="left" w:pos="6660"/>
              </w:tabs>
              <w:spacing w:line="242" w:lineRule="auto"/>
              <w:ind w:left="114" w:right="95"/>
            </w:pPr>
            <w:proofErr w:type="gramStart"/>
            <w:r>
              <w:t>Обладает</w:t>
            </w:r>
            <w:r>
              <w:tab/>
              <w:t>волевой</w:t>
            </w:r>
            <w:r>
              <w:tab/>
            </w:r>
            <w:proofErr w:type="spellStart"/>
            <w:r>
              <w:t>саморегуляцией</w:t>
            </w:r>
            <w:proofErr w:type="spellEnd"/>
            <w:r>
              <w:tab/>
              <w:t>в</w:t>
            </w:r>
            <w:r>
              <w:tab/>
              <w:t>ходе</w:t>
            </w:r>
            <w:r>
              <w:tab/>
              <w:t>приобретения</w:t>
            </w:r>
            <w:r>
              <w:tab/>
            </w:r>
            <w:r>
              <w:rPr>
                <w:spacing w:val="-1"/>
              </w:rPr>
              <w:t>опыта</w:t>
            </w:r>
            <w:r>
              <w:rPr>
                <w:spacing w:val="-52"/>
              </w:rPr>
              <w:t xml:space="preserve"> </w:t>
            </w:r>
            <w:r>
              <w:t>коллективного</w:t>
            </w:r>
            <w:r>
              <w:rPr>
                <w:spacing w:val="-1"/>
              </w:rPr>
              <w:t xml:space="preserve"> </w:t>
            </w:r>
            <w:r>
              <w:t>публичного</w:t>
            </w:r>
            <w:r>
              <w:rPr>
                <w:spacing w:val="-1"/>
              </w:rPr>
              <w:t xml:space="preserve"> </w:t>
            </w:r>
            <w:r>
              <w:t>выступления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 подготовке</w:t>
            </w:r>
            <w:r>
              <w:rPr>
                <w:spacing w:val="-1"/>
              </w:rPr>
              <w:t xml:space="preserve"> </w:t>
            </w:r>
            <w:r>
              <w:t>к нему.</w:t>
            </w:r>
            <w:proofErr w:type="gramEnd"/>
          </w:p>
        </w:tc>
        <w:tc>
          <w:tcPr>
            <w:tcW w:w="1417" w:type="dxa"/>
          </w:tcPr>
          <w:p w:rsidR="008F7695" w:rsidRDefault="008F769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8F7695" w:rsidRDefault="008F7695">
            <w:pPr>
              <w:pStyle w:val="TableParagraph"/>
              <w:rPr>
                <w:sz w:val="24"/>
              </w:rPr>
            </w:pPr>
          </w:p>
        </w:tc>
      </w:tr>
      <w:tr w:rsidR="008F7695">
        <w:trPr>
          <w:trHeight w:val="505"/>
        </w:trPr>
        <w:tc>
          <w:tcPr>
            <w:tcW w:w="7350" w:type="dxa"/>
          </w:tcPr>
          <w:p w:rsidR="008F7695" w:rsidRDefault="00BB6E7B">
            <w:pPr>
              <w:pStyle w:val="TableParagraph"/>
              <w:spacing w:line="240" w:lineRule="exact"/>
              <w:ind w:left="114"/>
            </w:pPr>
            <w:r>
              <w:lastRenderedPageBreak/>
              <w:t>Объясняет</w:t>
            </w:r>
            <w:r>
              <w:rPr>
                <w:spacing w:val="50"/>
              </w:rPr>
              <w:t xml:space="preserve"> </w:t>
            </w:r>
            <w:r>
              <w:t>свои</w:t>
            </w:r>
            <w:r>
              <w:rPr>
                <w:spacing w:val="104"/>
              </w:rPr>
              <w:t xml:space="preserve"> </w:t>
            </w:r>
            <w:r>
              <w:t>чувства</w:t>
            </w:r>
            <w:r>
              <w:rPr>
                <w:spacing w:val="107"/>
              </w:rPr>
              <w:t xml:space="preserve"> </w:t>
            </w:r>
            <w:r>
              <w:t>и</w:t>
            </w:r>
            <w:r>
              <w:rPr>
                <w:spacing w:val="106"/>
              </w:rPr>
              <w:t xml:space="preserve"> </w:t>
            </w:r>
            <w:r>
              <w:t>ощущения</w:t>
            </w:r>
            <w:r>
              <w:rPr>
                <w:spacing w:val="106"/>
              </w:rPr>
              <w:t xml:space="preserve"> </w:t>
            </w:r>
            <w:r>
              <w:t>от</w:t>
            </w:r>
            <w:r>
              <w:rPr>
                <w:spacing w:val="103"/>
              </w:rPr>
              <w:t xml:space="preserve"> </w:t>
            </w:r>
            <w:r>
              <w:t>созерцаемых</w:t>
            </w:r>
            <w:r>
              <w:rPr>
                <w:spacing w:val="104"/>
              </w:rPr>
              <w:t xml:space="preserve"> </w:t>
            </w:r>
            <w:r>
              <w:t>произведений</w:t>
            </w:r>
          </w:p>
          <w:p w:rsidR="008F7695" w:rsidRDefault="00BB6E7B">
            <w:pPr>
              <w:pStyle w:val="TableParagraph"/>
              <w:spacing w:line="245" w:lineRule="exact"/>
              <w:ind w:left="114"/>
            </w:pPr>
            <w:r>
              <w:t>искусства.</w:t>
            </w:r>
          </w:p>
        </w:tc>
        <w:tc>
          <w:tcPr>
            <w:tcW w:w="1417" w:type="dxa"/>
          </w:tcPr>
          <w:p w:rsidR="008F7695" w:rsidRDefault="008F769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8F7695" w:rsidRDefault="008F7695">
            <w:pPr>
              <w:pStyle w:val="TableParagraph"/>
              <w:rPr>
                <w:sz w:val="24"/>
              </w:rPr>
            </w:pPr>
          </w:p>
        </w:tc>
      </w:tr>
      <w:tr w:rsidR="008F7695">
        <w:trPr>
          <w:trHeight w:val="395"/>
        </w:trPr>
        <w:tc>
          <w:tcPr>
            <w:tcW w:w="7350" w:type="dxa"/>
          </w:tcPr>
          <w:p w:rsidR="008F7695" w:rsidRDefault="00BB6E7B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Вступает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417" w:type="dxa"/>
          </w:tcPr>
          <w:p w:rsidR="008F7695" w:rsidRDefault="008F769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8F7695" w:rsidRDefault="008F7695">
            <w:pPr>
              <w:pStyle w:val="TableParagraph"/>
              <w:rPr>
                <w:sz w:val="24"/>
              </w:rPr>
            </w:pPr>
          </w:p>
        </w:tc>
      </w:tr>
    </w:tbl>
    <w:p w:rsidR="008F7695" w:rsidRDefault="008F7695">
      <w:pPr>
        <w:pStyle w:val="a3"/>
        <w:spacing w:before="2"/>
        <w:ind w:left="0"/>
        <w:jc w:val="left"/>
        <w:rPr>
          <w:b/>
          <w:sz w:val="15"/>
        </w:rPr>
      </w:pPr>
    </w:p>
    <w:p w:rsidR="008F7695" w:rsidRDefault="00BB6E7B">
      <w:pPr>
        <w:tabs>
          <w:tab w:val="left" w:pos="6403"/>
          <w:tab w:val="left" w:pos="8228"/>
        </w:tabs>
        <w:spacing w:before="7" w:line="235" w:lineRule="auto"/>
        <w:ind w:left="362" w:right="722" w:firstLine="67"/>
        <w:rPr>
          <w:sz w:val="28"/>
        </w:rPr>
      </w:pPr>
      <w:r w:rsidRPr="007926CB">
        <w:rPr>
          <w:sz w:val="28"/>
          <w:szCs w:val="28"/>
        </w:rPr>
        <w:t>В</w:t>
      </w:r>
      <w:r w:rsidRPr="007926CB">
        <w:rPr>
          <w:spacing w:val="66"/>
          <w:sz w:val="28"/>
          <w:szCs w:val="28"/>
        </w:rPr>
        <w:t xml:space="preserve"> </w:t>
      </w:r>
      <w:r w:rsidRPr="007926CB">
        <w:rPr>
          <w:sz w:val="28"/>
          <w:szCs w:val="28"/>
        </w:rPr>
        <w:t>целом</w:t>
      </w:r>
      <w:r w:rsidRPr="007926CB">
        <w:rPr>
          <w:spacing w:val="68"/>
          <w:sz w:val="28"/>
          <w:szCs w:val="28"/>
        </w:rPr>
        <w:t xml:space="preserve"> </w:t>
      </w:r>
      <w:r w:rsidRPr="007926CB">
        <w:rPr>
          <w:sz w:val="28"/>
          <w:szCs w:val="28"/>
        </w:rPr>
        <w:t>оценка</w:t>
      </w:r>
      <w:r w:rsidRPr="007926CB">
        <w:rPr>
          <w:spacing w:val="65"/>
          <w:sz w:val="28"/>
          <w:szCs w:val="28"/>
        </w:rPr>
        <w:t xml:space="preserve"> </w:t>
      </w:r>
      <w:r w:rsidRPr="007926CB">
        <w:rPr>
          <w:sz w:val="28"/>
          <w:szCs w:val="28"/>
        </w:rPr>
        <w:t>достижения</w:t>
      </w:r>
      <w:r w:rsidRPr="007926CB">
        <w:rPr>
          <w:spacing w:val="68"/>
          <w:sz w:val="28"/>
          <w:szCs w:val="28"/>
        </w:rPr>
        <w:t xml:space="preserve"> </w:t>
      </w:r>
      <w:r w:rsidRPr="007926CB">
        <w:rPr>
          <w:sz w:val="28"/>
        </w:rPr>
        <w:t>ожидаемых</w:t>
      </w:r>
      <w:r w:rsidRPr="007926CB">
        <w:rPr>
          <w:sz w:val="28"/>
        </w:rPr>
        <w:tab/>
        <w:t>результатов</w:t>
      </w:r>
      <w:r w:rsidRPr="007926CB">
        <w:rPr>
          <w:sz w:val="28"/>
        </w:rPr>
        <w:tab/>
      </w:r>
      <w:r w:rsidRPr="007926CB">
        <w:rPr>
          <w:spacing w:val="-1"/>
          <w:sz w:val="28"/>
        </w:rPr>
        <w:t>внеурочной</w:t>
      </w:r>
      <w:r w:rsidRPr="007926CB">
        <w:rPr>
          <w:spacing w:val="-67"/>
          <w:sz w:val="28"/>
        </w:rPr>
        <w:t xml:space="preserve"> </w:t>
      </w:r>
      <w:r w:rsidRPr="007926CB">
        <w:rPr>
          <w:sz w:val="28"/>
        </w:rPr>
        <w:t>деятельности</w:t>
      </w:r>
      <w:r>
        <w:rPr>
          <w:b/>
          <w:spacing w:val="4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 следующим критериям:</w:t>
      </w:r>
    </w:p>
    <w:p w:rsidR="008F7695" w:rsidRDefault="00BB6E7B">
      <w:pPr>
        <w:pStyle w:val="a5"/>
        <w:numPr>
          <w:ilvl w:val="0"/>
          <w:numId w:val="1"/>
        </w:numPr>
        <w:tabs>
          <w:tab w:val="left" w:pos="1081"/>
          <w:tab w:val="left" w:pos="1082"/>
        </w:tabs>
        <w:spacing w:before="1" w:line="322" w:lineRule="exac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 w:rsidR="007926CB">
        <w:rPr>
          <w:sz w:val="28"/>
        </w:rPr>
        <w:t>деятельности;</w:t>
      </w:r>
    </w:p>
    <w:p w:rsidR="008F7695" w:rsidRDefault="00BB6E7B">
      <w:pPr>
        <w:pStyle w:val="a5"/>
        <w:numPr>
          <w:ilvl w:val="0"/>
          <w:numId w:val="1"/>
        </w:numPr>
        <w:tabs>
          <w:tab w:val="left" w:pos="1081"/>
          <w:tab w:val="left" w:pos="1082"/>
        </w:tabs>
        <w:spacing w:line="322" w:lineRule="exact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публичным</w:t>
      </w:r>
      <w:r>
        <w:rPr>
          <w:spacing w:val="-4"/>
          <w:sz w:val="28"/>
        </w:rPr>
        <w:t xml:space="preserve"> </w:t>
      </w:r>
      <w:r w:rsidR="007926CB">
        <w:rPr>
          <w:sz w:val="28"/>
        </w:rPr>
        <w:t>выступлениям;</w:t>
      </w:r>
    </w:p>
    <w:p w:rsidR="008F7695" w:rsidRDefault="00BB6E7B">
      <w:pPr>
        <w:pStyle w:val="a5"/>
        <w:numPr>
          <w:ilvl w:val="0"/>
          <w:numId w:val="1"/>
        </w:numPr>
        <w:tabs>
          <w:tab w:val="left" w:pos="1081"/>
          <w:tab w:val="left" w:pos="1082"/>
        </w:tabs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активности;</w:t>
      </w:r>
    </w:p>
    <w:p w:rsidR="008F7695" w:rsidRDefault="00BB6E7B">
      <w:pPr>
        <w:pStyle w:val="a5"/>
        <w:numPr>
          <w:ilvl w:val="0"/>
          <w:numId w:val="1"/>
        </w:numPr>
        <w:tabs>
          <w:tab w:val="left" w:pos="1081"/>
          <w:tab w:val="left" w:pos="1082"/>
        </w:tabs>
        <w:spacing w:before="2"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 w:rsidRPr="007926CB">
        <w:rPr>
          <w:sz w:val="28"/>
        </w:rPr>
        <w:t>самостоятельной</w:t>
      </w:r>
      <w:r w:rsidRPr="007926CB"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8F7695" w:rsidRDefault="007926CB">
      <w:pPr>
        <w:pStyle w:val="a5"/>
        <w:numPr>
          <w:ilvl w:val="0"/>
          <w:numId w:val="1"/>
        </w:numPr>
        <w:tabs>
          <w:tab w:val="left" w:pos="1081"/>
          <w:tab w:val="left" w:pos="1082"/>
          <w:tab w:val="left" w:pos="3189"/>
          <w:tab w:val="left" w:pos="4624"/>
          <w:tab w:val="left" w:pos="6261"/>
          <w:tab w:val="left" w:pos="7702"/>
          <w:tab w:val="left" w:pos="8249"/>
        </w:tabs>
        <w:ind w:left="789" w:right="731" w:hanging="360"/>
        <w:rPr>
          <w:sz w:val="28"/>
        </w:rPr>
      </w:pPr>
      <w:r>
        <w:rPr>
          <w:sz w:val="28"/>
        </w:rPr>
        <w:t xml:space="preserve">    </w:t>
      </w:r>
      <w:r w:rsidR="00BB6E7B" w:rsidRPr="007926CB">
        <w:rPr>
          <w:sz w:val="28"/>
        </w:rPr>
        <w:t>положительная</w:t>
      </w:r>
      <w:r w:rsidR="00BB6E7B" w:rsidRPr="007926CB">
        <w:rPr>
          <w:sz w:val="28"/>
        </w:rPr>
        <w:tab/>
        <w:t>динамика</w:t>
      </w:r>
      <w:r w:rsidR="00BB6E7B">
        <w:rPr>
          <w:sz w:val="28"/>
        </w:rPr>
        <w:tab/>
        <w:t>вовлечения</w:t>
      </w:r>
      <w:r w:rsidR="00BB6E7B">
        <w:rPr>
          <w:sz w:val="28"/>
        </w:rPr>
        <w:tab/>
        <w:t>учащихся</w:t>
      </w:r>
      <w:r w:rsidR="00BB6E7B">
        <w:rPr>
          <w:sz w:val="28"/>
        </w:rPr>
        <w:tab/>
        <w:t>во</w:t>
      </w:r>
      <w:r w:rsidR="00BB6E7B">
        <w:rPr>
          <w:sz w:val="28"/>
        </w:rPr>
        <w:tab/>
      </w:r>
      <w:r w:rsidR="00BB6E7B">
        <w:rPr>
          <w:spacing w:val="-1"/>
          <w:sz w:val="28"/>
        </w:rPr>
        <w:t>внеурочную</w:t>
      </w:r>
      <w:r w:rsidR="00BB6E7B">
        <w:rPr>
          <w:spacing w:val="-67"/>
          <w:sz w:val="28"/>
        </w:rPr>
        <w:t xml:space="preserve"> </w:t>
      </w:r>
      <w:r w:rsidR="00BB6E7B">
        <w:rPr>
          <w:sz w:val="28"/>
        </w:rPr>
        <w:t>деятельность.</w:t>
      </w:r>
    </w:p>
    <w:p w:rsidR="008F7695" w:rsidRDefault="00BB6E7B">
      <w:pPr>
        <w:pStyle w:val="a3"/>
        <w:ind w:right="726" w:firstLine="1211"/>
      </w:pPr>
      <w:r>
        <w:t>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Pr="007926CB">
        <w:t>учащихся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знания/незнания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осознание тех задач, которые предстоит решить в ходе осуществления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8F7695" w:rsidRDefault="00BB6E7B">
      <w:pPr>
        <w:spacing w:before="256" w:after="3"/>
        <w:ind w:left="362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инструментарий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фиксации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деятельности: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81"/>
        <w:gridCol w:w="3101"/>
        <w:gridCol w:w="893"/>
        <w:gridCol w:w="906"/>
        <w:gridCol w:w="1494"/>
      </w:tblGrid>
      <w:tr w:rsidR="008F7695">
        <w:trPr>
          <w:trHeight w:val="311"/>
        </w:trPr>
        <w:tc>
          <w:tcPr>
            <w:tcW w:w="3181" w:type="dxa"/>
          </w:tcPr>
          <w:p w:rsidR="008F7695" w:rsidRDefault="00BB6E7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6394" w:type="dxa"/>
            <w:gridSpan w:val="4"/>
          </w:tcPr>
          <w:p w:rsidR="008F7695" w:rsidRDefault="00BB6E7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8F7695">
        <w:trPr>
          <w:trHeight w:val="284"/>
        </w:trPr>
        <w:tc>
          <w:tcPr>
            <w:tcW w:w="3181" w:type="dxa"/>
            <w:vMerge w:val="restart"/>
          </w:tcPr>
          <w:p w:rsidR="008F7695" w:rsidRDefault="00BB6E7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6394" w:type="dxa"/>
            <w:gridSpan w:val="4"/>
          </w:tcPr>
          <w:p w:rsidR="008F7695" w:rsidRDefault="00BB6E7B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</w:tc>
      </w:tr>
      <w:tr w:rsidR="008F7695">
        <w:trPr>
          <w:trHeight w:val="282"/>
        </w:trPr>
        <w:tc>
          <w:tcPr>
            <w:tcW w:w="3181" w:type="dxa"/>
            <w:vMerge/>
            <w:tcBorders>
              <w:top w:val="nil"/>
            </w:tcBorders>
          </w:tcPr>
          <w:p w:rsidR="008F7695" w:rsidRDefault="008F7695">
            <w:pPr>
              <w:rPr>
                <w:sz w:val="2"/>
                <w:szCs w:val="2"/>
              </w:rPr>
            </w:pPr>
          </w:p>
        </w:tc>
        <w:tc>
          <w:tcPr>
            <w:tcW w:w="6394" w:type="dxa"/>
            <w:gridSpan w:val="4"/>
          </w:tcPr>
          <w:p w:rsidR="008F7695" w:rsidRDefault="00BB6E7B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</w:tc>
      </w:tr>
      <w:tr w:rsidR="008F7695">
        <w:trPr>
          <w:trHeight w:val="277"/>
        </w:trPr>
        <w:tc>
          <w:tcPr>
            <w:tcW w:w="3181" w:type="dxa"/>
            <w:vMerge/>
            <w:tcBorders>
              <w:top w:val="nil"/>
            </w:tcBorders>
          </w:tcPr>
          <w:p w:rsidR="008F7695" w:rsidRDefault="008F7695">
            <w:pPr>
              <w:rPr>
                <w:sz w:val="2"/>
                <w:szCs w:val="2"/>
              </w:rPr>
            </w:pPr>
          </w:p>
        </w:tc>
        <w:tc>
          <w:tcPr>
            <w:tcW w:w="6394" w:type="dxa"/>
            <w:gridSpan w:val="4"/>
          </w:tcPr>
          <w:p w:rsidR="008F7695" w:rsidRDefault="00BB6E7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призёров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 w:rsidR="007926CB">
              <w:rPr>
                <w:sz w:val="24"/>
              </w:rPr>
              <w:t>,</w:t>
            </w:r>
            <w:r w:rsidR="004F1A7C">
              <w:rPr>
                <w:sz w:val="24"/>
              </w:rPr>
              <w:t xml:space="preserve"> </w:t>
            </w:r>
            <w:r w:rsidR="007926CB">
              <w:rPr>
                <w:sz w:val="24"/>
              </w:rPr>
              <w:t>конкурсов;</w:t>
            </w:r>
          </w:p>
        </w:tc>
      </w:tr>
      <w:tr w:rsidR="008F7695">
        <w:trPr>
          <w:trHeight w:val="328"/>
        </w:trPr>
        <w:tc>
          <w:tcPr>
            <w:tcW w:w="3181" w:type="dxa"/>
            <w:vMerge/>
            <w:tcBorders>
              <w:top w:val="nil"/>
            </w:tcBorders>
          </w:tcPr>
          <w:p w:rsidR="008F7695" w:rsidRDefault="008F7695">
            <w:pPr>
              <w:rPr>
                <w:sz w:val="2"/>
                <w:szCs w:val="2"/>
              </w:rPr>
            </w:pPr>
          </w:p>
        </w:tc>
        <w:tc>
          <w:tcPr>
            <w:tcW w:w="6394" w:type="dxa"/>
            <w:gridSpan w:val="4"/>
          </w:tcPr>
          <w:p w:rsidR="008F7695" w:rsidRDefault="00BB6E7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</w:tc>
      </w:tr>
      <w:tr w:rsidR="008F7695">
        <w:trPr>
          <w:trHeight w:val="875"/>
        </w:trPr>
        <w:tc>
          <w:tcPr>
            <w:tcW w:w="3181" w:type="dxa"/>
            <w:vMerge w:val="restart"/>
          </w:tcPr>
          <w:p w:rsidR="008F7695" w:rsidRDefault="00BB6E7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6394" w:type="dxa"/>
            <w:gridSpan w:val="4"/>
          </w:tcPr>
          <w:p w:rsidR="008F7695" w:rsidRDefault="00BB6E7B">
            <w:pPr>
              <w:pStyle w:val="TableParagraph"/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>- анкета участия родителей 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итоговая);</w:t>
            </w:r>
          </w:p>
        </w:tc>
      </w:tr>
      <w:tr w:rsidR="008F7695">
        <w:trPr>
          <w:trHeight w:val="551"/>
        </w:trPr>
        <w:tc>
          <w:tcPr>
            <w:tcW w:w="3181" w:type="dxa"/>
            <w:vMerge/>
            <w:tcBorders>
              <w:top w:val="nil"/>
            </w:tcBorders>
          </w:tcPr>
          <w:p w:rsidR="008F7695" w:rsidRDefault="008F7695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right w:val="nil"/>
            </w:tcBorders>
          </w:tcPr>
          <w:p w:rsidR="008F7695" w:rsidRDefault="00BB6E7B">
            <w:pPr>
              <w:pStyle w:val="TableParagraph"/>
              <w:tabs>
                <w:tab w:val="left" w:pos="531"/>
                <w:tab w:val="left" w:pos="1513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  <w:t>рефлексивная</w:t>
            </w:r>
          </w:p>
          <w:p w:rsidR="008F7695" w:rsidRDefault="00BB6E7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8F7695" w:rsidRDefault="00BB6E7B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:rsidR="008F7695" w:rsidRDefault="00BB6E7B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1494" w:type="dxa"/>
            <w:tcBorders>
              <w:left w:val="nil"/>
            </w:tcBorders>
          </w:tcPr>
          <w:p w:rsidR="008F7695" w:rsidRDefault="00BB6E7B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</w:tr>
      <w:tr w:rsidR="008F7695">
        <w:trPr>
          <w:trHeight w:val="349"/>
        </w:trPr>
        <w:tc>
          <w:tcPr>
            <w:tcW w:w="3181" w:type="dxa"/>
            <w:vMerge/>
            <w:tcBorders>
              <w:top w:val="nil"/>
            </w:tcBorders>
          </w:tcPr>
          <w:p w:rsidR="008F7695" w:rsidRDefault="008F7695">
            <w:pPr>
              <w:rPr>
                <w:sz w:val="2"/>
                <w:szCs w:val="2"/>
              </w:rPr>
            </w:pPr>
          </w:p>
        </w:tc>
        <w:tc>
          <w:tcPr>
            <w:tcW w:w="6394" w:type="dxa"/>
            <w:gridSpan w:val="4"/>
          </w:tcPr>
          <w:p w:rsidR="008F7695" w:rsidRDefault="00BB6E7B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  <w:tr w:rsidR="008F7695">
        <w:trPr>
          <w:trHeight w:val="284"/>
        </w:trPr>
        <w:tc>
          <w:tcPr>
            <w:tcW w:w="3181" w:type="dxa"/>
            <w:vMerge/>
            <w:tcBorders>
              <w:top w:val="nil"/>
            </w:tcBorders>
          </w:tcPr>
          <w:p w:rsidR="008F7695" w:rsidRDefault="008F7695">
            <w:pPr>
              <w:rPr>
                <w:sz w:val="2"/>
                <w:szCs w:val="2"/>
              </w:rPr>
            </w:pPr>
          </w:p>
        </w:tc>
        <w:tc>
          <w:tcPr>
            <w:tcW w:w="6394" w:type="dxa"/>
            <w:gridSpan w:val="4"/>
          </w:tcPr>
          <w:p w:rsidR="008F7695" w:rsidRDefault="00BB6E7B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</w:tr>
      <w:tr w:rsidR="008F7695">
        <w:trPr>
          <w:trHeight w:val="275"/>
        </w:trPr>
        <w:tc>
          <w:tcPr>
            <w:tcW w:w="3181" w:type="dxa"/>
            <w:vMerge/>
            <w:tcBorders>
              <w:top w:val="nil"/>
            </w:tcBorders>
          </w:tcPr>
          <w:p w:rsidR="008F7695" w:rsidRDefault="008F7695">
            <w:pPr>
              <w:rPr>
                <w:sz w:val="2"/>
                <w:szCs w:val="2"/>
              </w:rPr>
            </w:pPr>
          </w:p>
        </w:tc>
        <w:tc>
          <w:tcPr>
            <w:tcW w:w="6394" w:type="dxa"/>
            <w:gridSpan w:val="4"/>
          </w:tcPr>
          <w:p w:rsidR="008F7695" w:rsidRDefault="00BB6E7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</w:tr>
      <w:tr w:rsidR="008F7695">
        <w:trPr>
          <w:trHeight w:val="553"/>
        </w:trPr>
        <w:tc>
          <w:tcPr>
            <w:tcW w:w="3181" w:type="dxa"/>
            <w:vMerge w:val="restart"/>
          </w:tcPr>
          <w:p w:rsidR="008F7695" w:rsidRDefault="008F7695">
            <w:pPr>
              <w:pStyle w:val="TableParagraph"/>
              <w:rPr>
                <w:sz w:val="26"/>
              </w:rPr>
            </w:pPr>
          </w:p>
        </w:tc>
        <w:tc>
          <w:tcPr>
            <w:tcW w:w="6393" w:type="dxa"/>
            <w:gridSpan w:val="4"/>
          </w:tcPr>
          <w:p w:rsidR="008F7695" w:rsidRDefault="00BB6E7B">
            <w:pPr>
              <w:pStyle w:val="TableParagraph"/>
              <w:tabs>
                <w:tab w:val="left" w:pos="450"/>
                <w:tab w:val="left" w:pos="1608"/>
              </w:tabs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методика</w:t>
            </w:r>
            <w:proofErr w:type="gramEnd"/>
            <w:r>
              <w:rPr>
                <w:sz w:val="24"/>
              </w:rPr>
              <w:tab/>
              <w:t>«Какой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коллектив»,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составленную</w:t>
            </w:r>
          </w:p>
          <w:p w:rsidR="008F7695" w:rsidRDefault="00BB6E7B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А.Н.Лутошкиным</w:t>
            </w:r>
            <w:proofErr w:type="spellEnd"/>
          </w:p>
        </w:tc>
      </w:tr>
      <w:tr w:rsidR="008F7695">
        <w:trPr>
          <w:trHeight w:val="261"/>
        </w:trPr>
        <w:tc>
          <w:tcPr>
            <w:tcW w:w="3181" w:type="dxa"/>
            <w:vMerge/>
            <w:tcBorders>
              <w:top w:val="nil"/>
            </w:tcBorders>
          </w:tcPr>
          <w:p w:rsidR="008F7695" w:rsidRDefault="008F7695">
            <w:pPr>
              <w:rPr>
                <w:sz w:val="2"/>
                <w:szCs w:val="2"/>
              </w:rPr>
            </w:pPr>
          </w:p>
        </w:tc>
        <w:tc>
          <w:tcPr>
            <w:tcW w:w="6393" w:type="dxa"/>
            <w:gridSpan w:val="4"/>
          </w:tcPr>
          <w:p w:rsidR="008F7695" w:rsidRDefault="00BB6E7B">
            <w:pPr>
              <w:pStyle w:val="TableParagraph"/>
              <w:spacing w:line="241" w:lineRule="exact"/>
              <w:ind w:left="114"/>
            </w:pPr>
            <w:r>
              <w:t>-</w:t>
            </w:r>
            <w:r>
              <w:rPr>
                <w:spacing w:val="-3"/>
              </w:rPr>
              <w:t xml:space="preserve"> </w:t>
            </w:r>
            <w:r w:rsidRPr="004F1A7C">
              <w:rPr>
                <w:sz w:val="24"/>
                <w:szCs w:val="24"/>
              </w:rPr>
              <w:t>методика</w:t>
            </w:r>
            <w:r w:rsidRPr="004F1A7C">
              <w:rPr>
                <w:spacing w:val="1"/>
                <w:sz w:val="24"/>
                <w:szCs w:val="24"/>
              </w:rPr>
              <w:t xml:space="preserve"> </w:t>
            </w:r>
            <w:r w:rsidRPr="004F1A7C">
              <w:rPr>
                <w:sz w:val="24"/>
                <w:szCs w:val="24"/>
              </w:rPr>
              <w:t>социометрии</w:t>
            </w:r>
          </w:p>
        </w:tc>
      </w:tr>
      <w:tr w:rsidR="008F7695">
        <w:trPr>
          <w:trHeight w:val="277"/>
        </w:trPr>
        <w:tc>
          <w:tcPr>
            <w:tcW w:w="3181" w:type="dxa"/>
            <w:vMerge w:val="restart"/>
          </w:tcPr>
          <w:p w:rsidR="008F7695" w:rsidRDefault="00BB6E7B">
            <w:pPr>
              <w:pStyle w:val="TableParagraph"/>
              <w:tabs>
                <w:tab w:val="left" w:pos="2942"/>
              </w:tabs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proofErr w:type="gramStart"/>
            <w:r w:rsidR="007926CB">
              <w:rPr>
                <w:sz w:val="24"/>
              </w:rPr>
              <w:t>-</w:t>
            </w:r>
            <w:r>
              <w:rPr>
                <w:sz w:val="24"/>
              </w:rPr>
              <w:tab/>
              <w:t>–</w:t>
            </w:r>
            <w:proofErr w:type="gramEnd"/>
          </w:p>
          <w:p w:rsidR="008F7695" w:rsidRDefault="00BB6E7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6393" w:type="dxa"/>
            <w:gridSpan w:val="4"/>
          </w:tcPr>
          <w:p w:rsidR="008F7695" w:rsidRDefault="00BB6E7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</w:tr>
      <w:tr w:rsidR="008F7695">
        <w:trPr>
          <w:trHeight w:val="349"/>
        </w:trPr>
        <w:tc>
          <w:tcPr>
            <w:tcW w:w="3181" w:type="dxa"/>
            <w:vMerge/>
            <w:tcBorders>
              <w:top w:val="nil"/>
            </w:tcBorders>
          </w:tcPr>
          <w:p w:rsidR="008F7695" w:rsidRDefault="008F7695">
            <w:pPr>
              <w:rPr>
                <w:sz w:val="2"/>
                <w:szCs w:val="2"/>
              </w:rPr>
            </w:pPr>
          </w:p>
        </w:tc>
        <w:tc>
          <w:tcPr>
            <w:tcW w:w="6393" w:type="dxa"/>
            <w:gridSpan w:val="4"/>
          </w:tcPr>
          <w:p w:rsidR="008F7695" w:rsidRDefault="00BB6E7B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</w:tr>
    </w:tbl>
    <w:p w:rsidR="008F7695" w:rsidRDefault="008F7695">
      <w:pPr>
        <w:pStyle w:val="a3"/>
        <w:ind w:left="0"/>
        <w:jc w:val="left"/>
        <w:rPr>
          <w:b/>
          <w:sz w:val="20"/>
        </w:rPr>
      </w:pPr>
    </w:p>
    <w:p w:rsidR="008F7695" w:rsidRDefault="008F7695">
      <w:pPr>
        <w:pStyle w:val="a3"/>
        <w:ind w:left="0"/>
        <w:jc w:val="left"/>
        <w:rPr>
          <w:b/>
          <w:sz w:val="20"/>
        </w:rPr>
      </w:pPr>
    </w:p>
    <w:p w:rsidR="008F7695" w:rsidRDefault="008F7695">
      <w:pPr>
        <w:pStyle w:val="a3"/>
        <w:spacing w:before="11"/>
        <w:ind w:left="0"/>
        <w:jc w:val="left"/>
        <w:rPr>
          <w:b/>
          <w:sz w:val="23"/>
        </w:rPr>
      </w:pPr>
    </w:p>
    <w:p w:rsidR="008F7695" w:rsidRPr="007926CB" w:rsidRDefault="007926CB" w:rsidP="007926CB">
      <w:pPr>
        <w:ind w:left="362" w:right="722" w:firstLine="777"/>
        <w:jc w:val="both"/>
        <w:rPr>
          <w:sz w:val="28"/>
        </w:rPr>
        <w:sectPr w:rsidR="008F7695" w:rsidRPr="007926CB">
          <w:pgSz w:w="11910" w:h="16840"/>
          <w:pgMar w:top="1120" w:right="120" w:bottom="280" w:left="1340" w:header="720" w:footer="720" w:gutter="0"/>
          <w:cols w:space="720"/>
        </w:sectPr>
      </w:pPr>
      <w:r>
        <w:rPr>
          <w:sz w:val="28"/>
        </w:rPr>
        <w:t>Е</w:t>
      </w:r>
      <w:r w:rsidR="00BB6E7B">
        <w:rPr>
          <w:sz w:val="28"/>
        </w:rPr>
        <w:t>динство деятельности педагогов, детей и их родителей позволяет</w:t>
      </w:r>
      <w:r w:rsidR="00BB6E7B">
        <w:rPr>
          <w:spacing w:val="-67"/>
          <w:sz w:val="28"/>
        </w:rPr>
        <w:t xml:space="preserve"> </w:t>
      </w:r>
      <w:r w:rsidR="00BB6E7B">
        <w:rPr>
          <w:sz w:val="28"/>
        </w:rPr>
        <w:t>осуществлять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главную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цель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школы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«после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уроков»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-</w:t>
      </w:r>
      <w:r w:rsidR="00BB6E7B">
        <w:rPr>
          <w:spacing w:val="1"/>
          <w:sz w:val="28"/>
        </w:rPr>
        <w:t xml:space="preserve"> </w:t>
      </w:r>
      <w:r w:rsidR="00BB6E7B" w:rsidRPr="007926CB">
        <w:rPr>
          <w:sz w:val="28"/>
        </w:rPr>
        <w:t>создать</w:t>
      </w:r>
      <w:r w:rsidR="00BB6E7B" w:rsidRPr="007926CB">
        <w:rPr>
          <w:spacing w:val="71"/>
          <w:sz w:val="28"/>
        </w:rPr>
        <w:t xml:space="preserve"> </w:t>
      </w:r>
      <w:r w:rsidR="00BB6E7B" w:rsidRPr="007926CB">
        <w:rPr>
          <w:sz w:val="28"/>
        </w:rPr>
        <w:t>мир</w:t>
      </w:r>
      <w:r w:rsidR="00BB6E7B" w:rsidRPr="007926CB">
        <w:rPr>
          <w:spacing w:val="1"/>
          <w:sz w:val="28"/>
        </w:rPr>
        <w:t xml:space="preserve"> </w:t>
      </w:r>
      <w:r w:rsidR="00BB6E7B" w:rsidRPr="007926CB">
        <w:rPr>
          <w:sz w:val="28"/>
        </w:rPr>
        <w:t>творчества,</w:t>
      </w:r>
      <w:r w:rsidR="00BB6E7B" w:rsidRPr="007926CB">
        <w:rPr>
          <w:spacing w:val="1"/>
          <w:sz w:val="28"/>
        </w:rPr>
        <w:t xml:space="preserve"> </w:t>
      </w:r>
      <w:r w:rsidR="00BB6E7B" w:rsidRPr="007926CB">
        <w:rPr>
          <w:sz w:val="28"/>
        </w:rPr>
        <w:t>проявления</w:t>
      </w:r>
      <w:r w:rsidR="00BB6E7B" w:rsidRPr="007926CB">
        <w:rPr>
          <w:spacing w:val="1"/>
          <w:sz w:val="28"/>
        </w:rPr>
        <w:t xml:space="preserve"> </w:t>
      </w:r>
      <w:r w:rsidR="00BB6E7B" w:rsidRPr="007926CB">
        <w:rPr>
          <w:sz w:val="28"/>
        </w:rPr>
        <w:t>и</w:t>
      </w:r>
      <w:r w:rsidR="00BB6E7B" w:rsidRPr="007926CB">
        <w:rPr>
          <w:spacing w:val="1"/>
          <w:sz w:val="28"/>
        </w:rPr>
        <w:t xml:space="preserve"> </w:t>
      </w:r>
      <w:r w:rsidR="00BB6E7B" w:rsidRPr="007926CB">
        <w:rPr>
          <w:sz w:val="28"/>
        </w:rPr>
        <w:t>раскрытия</w:t>
      </w:r>
      <w:r w:rsidR="00BB6E7B" w:rsidRPr="007926CB">
        <w:rPr>
          <w:spacing w:val="1"/>
          <w:sz w:val="28"/>
        </w:rPr>
        <w:t xml:space="preserve"> </w:t>
      </w:r>
      <w:r w:rsidR="00BB6E7B" w:rsidRPr="007926CB">
        <w:rPr>
          <w:sz w:val="28"/>
        </w:rPr>
        <w:t>каждым</w:t>
      </w:r>
      <w:r w:rsidR="00BB6E7B" w:rsidRPr="007926CB">
        <w:rPr>
          <w:spacing w:val="1"/>
          <w:sz w:val="28"/>
        </w:rPr>
        <w:t xml:space="preserve"> </w:t>
      </w:r>
      <w:r w:rsidR="00BB6E7B" w:rsidRPr="007926CB">
        <w:rPr>
          <w:sz w:val="28"/>
        </w:rPr>
        <w:t>ребёнком</w:t>
      </w:r>
      <w:r w:rsidR="00BB6E7B" w:rsidRPr="007926CB">
        <w:rPr>
          <w:spacing w:val="71"/>
          <w:sz w:val="28"/>
        </w:rPr>
        <w:t xml:space="preserve"> </w:t>
      </w:r>
      <w:r w:rsidR="00BB6E7B" w:rsidRPr="007926CB">
        <w:rPr>
          <w:sz w:val="28"/>
        </w:rPr>
        <w:t>своих</w:t>
      </w:r>
      <w:r w:rsidR="00BB6E7B" w:rsidRPr="007926CB">
        <w:rPr>
          <w:spacing w:val="1"/>
          <w:sz w:val="28"/>
        </w:rPr>
        <w:t xml:space="preserve"> </w:t>
      </w:r>
      <w:r w:rsidR="00BB6E7B" w:rsidRPr="007926CB">
        <w:rPr>
          <w:sz w:val="28"/>
        </w:rPr>
        <w:t>интересов, своих увлечений, своего «я».</w:t>
      </w:r>
      <w:r w:rsidR="00BB6E7B">
        <w:rPr>
          <w:b/>
          <w:sz w:val="28"/>
        </w:rPr>
        <w:t xml:space="preserve"> </w:t>
      </w:r>
      <w:r w:rsidR="00BB6E7B">
        <w:rPr>
          <w:sz w:val="28"/>
        </w:rPr>
        <w:t>Главное, что здесь ребёнок делает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выбор, свободно проявляет свою волю, раскрывается как личность. Важно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заинтересовать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ребёнка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занятиями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после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уроков,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что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даст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возможность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превратить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внеурочную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деятельность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в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полноценное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пространство</w:t>
      </w:r>
      <w:r w:rsidR="00BB6E7B">
        <w:rPr>
          <w:spacing w:val="1"/>
          <w:sz w:val="28"/>
        </w:rPr>
        <w:t xml:space="preserve"> </w:t>
      </w:r>
      <w:r w:rsidR="00BB6E7B">
        <w:rPr>
          <w:sz w:val="28"/>
        </w:rPr>
        <w:t>воспитания</w:t>
      </w:r>
      <w:r w:rsidR="00BB6E7B">
        <w:rPr>
          <w:spacing w:val="-1"/>
          <w:sz w:val="28"/>
        </w:rPr>
        <w:t xml:space="preserve"> </w:t>
      </w:r>
      <w:r w:rsidR="004F1A7C">
        <w:rPr>
          <w:sz w:val="28"/>
        </w:rPr>
        <w:t>и образования.</w:t>
      </w:r>
    </w:p>
    <w:p w:rsidR="008F7695" w:rsidRDefault="004F1A7C" w:rsidP="004F1A7C">
      <w:pPr>
        <w:ind w:right="726"/>
        <w:jc w:val="both"/>
        <w:rPr>
          <w:sz w:val="24"/>
        </w:rPr>
      </w:pPr>
      <w:r>
        <w:rPr>
          <w:sz w:val="24"/>
        </w:rPr>
        <w:lastRenderedPageBreak/>
        <w:t xml:space="preserve">    </w:t>
      </w:r>
    </w:p>
    <w:sectPr w:rsidR="008F7695" w:rsidSect="008F7695">
      <w:pgSz w:w="11910" w:h="16840"/>
      <w:pgMar w:top="1040" w:right="1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2C7"/>
    <w:multiLevelType w:val="hybridMultilevel"/>
    <w:tmpl w:val="3B78D658"/>
    <w:lvl w:ilvl="0" w:tplc="8EBC4938">
      <w:numFmt w:val="bullet"/>
      <w:lvlText w:val=""/>
      <w:lvlJc w:val="left"/>
      <w:pPr>
        <w:ind w:left="722" w:hanging="790"/>
      </w:pPr>
      <w:rPr>
        <w:rFonts w:hint="default"/>
        <w:w w:val="99"/>
        <w:lang w:val="ru-RU" w:eastAsia="en-US" w:bidi="ar-SA"/>
      </w:rPr>
    </w:lvl>
    <w:lvl w:ilvl="1" w:tplc="51BE6D6E">
      <w:numFmt w:val="bullet"/>
      <w:lvlText w:val="•"/>
      <w:lvlJc w:val="left"/>
      <w:pPr>
        <w:ind w:left="1692" w:hanging="790"/>
      </w:pPr>
      <w:rPr>
        <w:rFonts w:hint="default"/>
        <w:lang w:val="ru-RU" w:eastAsia="en-US" w:bidi="ar-SA"/>
      </w:rPr>
    </w:lvl>
    <w:lvl w:ilvl="2" w:tplc="6DA85474">
      <w:numFmt w:val="bullet"/>
      <w:lvlText w:val="•"/>
      <w:lvlJc w:val="left"/>
      <w:pPr>
        <w:ind w:left="2665" w:hanging="790"/>
      </w:pPr>
      <w:rPr>
        <w:rFonts w:hint="default"/>
        <w:lang w:val="ru-RU" w:eastAsia="en-US" w:bidi="ar-SA"/>
      </w:rPr>
    </w:lvl>
    <w:lvl w:ilvl="3" w:tplc="7F7E6178">
      <w:numFmt w:val="bullet"/>
      <w:lvlText w:val="•"/>
      <w:lvlJc w:val="left"/>
      <w:pPr>
        <w:ind w:left="3637" w:hanging="790"/>
      </w:pPr>
      <w:rPr>
        <w:rFonts w:hint="default"/>
        <w:lang w:val="ru-RU" w:eastAsia="en-US" w:bidi="ar-SA"/>
      </w:rPr>
    </w:lvl>
    <w:lvl w:ilvl="4" w:tplc="ADFE6DC8">
      <w:numFmt w:val="bullet"/>
      <w:lvlText w:val="•"/>
      <w:lvlJc w:val="left"/>
      <w:pPr>
        <w:ind w:left="4610" w:hanging="790"/>
      </w:pPr>
      <w:rPr>
        <w:rFonts w:hint="default"/>
        <w:lang w:val="ru-RU" w:eastAsia="en-US" w:bidi="ar-SA"/>
      </w:rPr>
    </w:lvl>
    <w:lvl w:ilvl="5" w:tplc="FE384412">
      <w:numFmt w:val="bullet"/>
      <w:lvlText w:val="•"/>
      <w:lvlJc w:val="left"/>
      <w:pPr>
        <w:ind w:left="5583" w:hanging="790"/>
      </w:pPr>
      <w:rPr>
        <w:rFonts w:hint="default"/>
        <w:lang w:val="ru-RU" w:eastAsia="en-US" w:bidi="ar-SA"/>
      </w:rPr>
    </w:lvl>
    <w:lvl w:ilvl="6" w:tplc="EFBEFCF8">
      <w:numFmt w:val="bullet"/>
      <w:lvlText w:val="•"/>
      <w:lvlJc w:val="left"/>
      <w:pPr>
        <w:ind w:left="6555" w:hanging="790"/>
      </w:pPr>
      <w:rPr>
        <w:rFonts w:hint="default"/>
        <w:lang w:val="ru-RU" w:eastAsia="en-US" w:bidi="ar-SA"/>
      </w:rPr>
    </w:lvl>
    <w:lvl w:ilvl="7" w:tplc="6DA017EE">
      <w:numFmt w:val="bullet"/>
      <w:lvlText w:val="•"/>
      <w:lvlJc w:val="left"/>
      <w:pPr>
        <w:ind w:left="7528" w:hanging="790"/>
      </w:pPr>
      <w:rPr>
        <w:rFonts w:hint="default"/>
        <w:lang w:val="ru-RU" w:eastAsia="en-US" w:bidi="ar-SA"/>
      </w:rPr>
    </w:lvl>
    <w:lvl w:ilvl="8" w:tplc="50E853B6">
      <w:numFmt w:val="bullet"/>
      <w:lvlText w:val="•"/>
      <w:lvlJc w:val="left"/>
      <w:pPr>
        <w:ind w:left="8501" w:hanging="790"/>
      </w:pPr>
      <w:rPr>
        <w:rFonts w:hint="default"/>
        <w:lang w:val="ru-RU" w:eastAsia="en-US" w:bidi="ar-SA"/>
      </w:rPr>
    </w:lvl>
  </w:abstractNum>
  <w:abstractNum w:abstractNumId="1">
    <w:nsid w:val="1DDC28A0"/>
    <w:multiLevelType w:val="hybridMultilevel"/>
    <w:tmpl w:val="6CD4955C"/>
    <w:lvl w:ilvl="0" w:tplc="5726B8CC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2AA12E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D346BCE4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109EEA4A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BCB03790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FFF05C5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B7B4FA22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84985FB2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CB32BD9E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2">
    <w:nsid w:val="33D41028"/>
    <w:multiLevelType w:val="hybridMultilevel"/>
    <w:tmpl w:val="A36E6298"/>
    <w:lvl w:ilvl="0" w:tplc="F878E0C2">
      <w:start w:val="1"/>
      <w:numFmt w:val="decimal"/>
      <w:lvlText w:val="%1."/>
      <w:lvlJc w:val="left"/>
      <w:pPr>
        <w:ind w:left="1082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FA8096">
      <w:numFmt w:val="bullet"/>
      <w:lvlText w:val="•"/>
      <w:lvlJc w:val="left"/>
      <w:pPr>
        <w:ind w:left="2016" w:hanging="653"/>
      </w:pPr>
      <w:rPr>
        <w:rFonts w:hint="default"/>
        <w:lang w:val="ru-RU" w:eastAsia="en-US" w:bidi="ar-SA"/>
      </w:rPr>
    </w:lvl>
    <w:lvl w:ilvl="2" w:tplc="76A622A0">
      <w:numFmt w:val="bullet"/>
      <w:lvlText w:val="•"/>
      <w:lvlJc w:val="left"/>
      <w:pPr>
        <w:ind w:left="2953" w:hanging="653"/>
      </w:pPr>
      <w:rPr>
        <w:rFonts w:hint="default"/>
        <w:lang w:val="ru-RU" w:eastAsia="en-US" w:bidi="ar-SA"/>
      </w:rPr>
    </w:lvl>
    <w:lvl w:ilvl="3" w:tplc="BFC6C522">
      <w:numFmt w:val="bullet"/>
      <w:lvlText w:val="•"/>
      <w:lvlJc w:val="left"/>
      <w:pPr>
        <w:ind w:left="3889" w:hanging="653"/>
      </w:pPr>
      <w:rPr>
        <w:rFonts w:hint="default"/>
        <w:lang w:val="ru-RU" w:eastAsia="en-US" w:bidi="ar-SA"/>
      </w:rPr>
    </w:lvl>
    <w:lvl w:ilvl="4" w:tplc="5CD24C0E">
      <w:numFmt w:val="bullet"/>
      <w:lvlText w:val="•"/>
      <w:lvlJc w:val="left"/>
      <w:pPr>
        <w:ind w:left="4826" w:hanging="653"/>
      </w:pPr>
      <w:rPr>
        <w:rFonts w:hint="default"/>
        <w:lang w:val="ru-RU" w:eastAsia="en-US" w:bidi="ar-SA"/>
      </w:rPr>
    </w:lvl>
    <w:lvl w:ilvl="5" w:tplc="3D900ED8">
      <w:numFmt w:val="bullet"/>
      <w:lvlText w:val="•"/>
      <w:lvlJc w:val="left"/>
      <w:pPr>
        <w:ind w:left="5763" w:hanging="653"/>
      </w:pPr>
      <w:rPr>
        <w:rFonts w:hint="default"/>
        <w:lang w:val="ru-RU" w:eastAsia="en-US" w:bidi="ar-SA"/>
      </w:rPr>
    </w:lvl>
    <w:lvl w:ilvl="6" w:tplc="CF186736">
      <w:numFmt w:val="bullet"/>
      <w:lvlText w:val="•"/>
      <w:lvlJc w:val="left"/>
      <w:pPr>
        <w:ind w:left="6699" w:hanging="653"/>
      </w:pPr>
      <w:rPr>
        <w:rFonts w:hint="default"/>
        <w:lang w:val="ru-RU" w:eastAsia="en-US" w:bidi="ar-SA"/>
      </w:rPr>
    </w:lvl>
    <w:lvl w:ilvl="7" w:tplc="D99E1126">
      <w:numFmt w:val="bullet"/>
      <w:lvlText w:val="•"/>
      <w:lvlJc w:val="left"/>
      <w:pPr>
        <w:ind w:left="7636" w:hanging="653"/>
      </w:pPr>
      <w:rPr>
        <w:rFonts w:hint="default"/>
        <w:lang w:val="ru-RU" w:eastAsia="en-US" w:bidi="ar-SA"/>
      </w:rPr>
    </w:lvl>
    <w:lvl w:ilvl="8" w:tplc="2E04E006">
      <w:numFmt w:val="bullet"/>
      <w:lvlText w:val="•"/>
      <w:lvlJc w:val="left"/>
      <w:pPr>
        <w:ind w:left="8573" w:hanging="653"/>
      </w:pPr>
      <w:rPr>
        <w:rFonts w:hint="default"/>
        <w:lang w:val="ru-RU" w:eastAsia="en-US" w:bidi="ar-SA"/>
      </w:rPr>
    </w:lvl>
  </w:abstractNum>
  <w:abstractNum w:abstractNumId="3">
    <w:nsid w:val="6B450B47"/>
    <w:multiLevelType w:val="hybridMultilevel"/>
    <w:tmpl w:val="B9AA27F6"/>
    <w:lvl w:ilvl="0" w:tplc="54245314">
      <w:numFmt w:val="bullet"/>
      <w:lvlText w:val="-"/>
      <w:lvlJc w:val="left"/>
      <w:pPr>
        <w:ind w:left="3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8836E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2" w:tplc="D0B080B6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6E7A9BFE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4" w:tplc="0B9A8F02">
      <w:numFmt w:val="bullet"/>
      <w:lvlText w:val="•"/>
      <w:lvlJc w:val="left"/>
      <w:pPr>
        <w:ind w:left="4394" w:hanging="164"/>
      </w:pPr>
      <w:rPr>
        <w:rFonts w:hint="default"/>
        <w:lang w:val="ru-RU" w:eastAsia="en-US" w:bidi="ar-SA"/>
      </w:rPr>
    </w:lvl>
    <w:lvl w:ilvl="5" w:tplc="B358ABAA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6" w:tplc="05EA3108">
      <w:numFmt w:val="bullet"/>
      <w:lvlText w:val="•"/>
      <w:lvlJc w:val="left"/>
      <w:pPr>
        <w:ind w:left="6411" w:hanging="164"/>
      </w:pPr>
      <w:rPr>
        <w:rFonts w:hint="default"/>
        <w:lang w:val="ru-RU" w:eastAsia="en-US" w:bidi="ar-SA"/>
      </w:rPr>
    </w:lvl>
    <w:lvl w:ilvl="7" w:tplc="6CB844C6">
      <w:numFmt w:val="bullet"/>
      <w:lvlText w:val="•"/>
      <w:lvlJc w:val="left"/>
      <w:pPr>
        <w:ind w:left="7420" w:hanging="164"/>
      </w:pPr>
      <w:rPr>
        <w:rFonts w:hint="default"/>
        <w:lang w:val="ru-RU" w:eastAsia="en-US" w:bidi="ar-SA"/>
      </w:rPr>
    </w:lvl>
    <w:lvl w:ilvl="8" w:tplc="C5B89FA0">
      <w:numFmt w:val="bullet"/>
      <w:lvlText w:val="•"/>
      <w:lvlJc w:val="left"/>
      <w:pPr>
        <w:ind w:left="8429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7695"/>
    <w:rsid w:val="001D5DB7"/>
    <w:rsid w:val="001F030E"/>
    <w:rsid w:val="00290497"/>
    <w:rsid w:val="00294E0E"/>
    <w:rsid w:val="0043534A"/>
    <w:rsid w:val="004F1A7C"/>
    <w:rsid w:val="005445DF"/>
    <w:rsid w:val="006654F1"/>
    <w:rsid w:val="0067799D"/>
    <w:rsid w:val="007926CB"/>
    <w:rsid w:val="008F7695"/>
    <w:rsid w:val="00A61A7A"/>
    <w:rsid w:val="00BB6E7B"/>
    <w:rsid w:val="00E6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76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6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7695"/>
    <w:pPr>
      <w:ind w:left="36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F7695"/>
    <w:pPr>
      <w:ind w:left="36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F7695"/>
    <w:pPr>
      <w:spacing w:before="72"/>
      <w:ind w:left="1222" w:right="159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F7695"/>
    <w:pPr>
      <w:ind w:left="721" w:hanging="360"/>
    </w:pPr>
  </w:style>
  <w:style w:type="paragraph" w:customStyle="1" w:styleId="TableParagraph">
    <w:name w:val="Table Paragraph"/>
    <w:basedOn w:val="a"/>
    <w:uiPriority w:val="1"/>
    <w:qFormat/>
    <w:rsid w:val="008F7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dcterms:created xsi:type="dcterms:W3CDTF">2022-10-31T10:50:00Z</dcterms:created>
  <dcterms:modified xsi:type="dcterms:W3CDTF">2024-10-29T10:47:00Z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2022-10-31T00:00:00Z</vt:filetime>
  </property>
</Properties>
</file>