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42" w:rsidRDefault="00C61542" w:rsidP="00C61542">
      <w:pPr>
        <w:tabs>
          <w:tab w:val="left" w:pos="0"/>
        </w:tabs>
        <w:spacing w:line="240" w:lineRule="auto"/>
        <w:rPr>
          <w:b/>
          <w:bCs/>
        </w:rPr>
      </w:pPr>
    </w:p>
    <w:p w:rsidR="00C61542" w:rsidRDefault="00C61542" w:rsidP="00C61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788">
        <w:rPr>
          <w:rFonts w:ascii="Times New Roman" w:hAnsi="Times New Roman" w:cs="Times New Roman"/>
          <w:b/>
          <w:bCs/>
          <w:sz w:val="28"/>
          <w:szCs w:val="28"/>
        </w:rPr>
        <w:t>Государственное общеобразовательное казенное учреждение Иркутской области «Специальная (коррекционная) школа № 1 г. Усолье - Сибирское (ГОКУ СКШ № 1 г. Усолье-Сибирское)</w:t>
      </w:r>
    </w:p>
    <w:p w:rsidR="00C61542" w:rsidRDefault="00C61542" w:rsidP="00C61542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61542" w:rsidRDefault="00C61542" w:rsidP="00C6154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61542" w:rsidRPr="00C61542" w:rsidRDefault="005B7DCC" w:rsidP="00C6154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Праздник</w:t>
      </w:r>
      <w:bookmarkStart w:id="0" w:name="_GoBack"/>
      <w:bookmarkEnd w:id="0"/>
      <w:r w:rsidR="00C6154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C61542" w:rsidRPr="00C61542">
        <w:rPr>
          <w:rFonts w:ascii="Times New Roman" w:hAnsi="Times New Roman" w:cs="Times New Roman"/>
          <w:b/>
          <w:bCs/>
          <w:sz w:val="44"/>
          <w:szCs w:val="44"/>
        </w:rPr>
        <w:t>«Защитники Отечества – надежная опора государства»</w:t>
      </w:r>
    </w:p>
    <w:p w:rsidR="00C61542" w:rsidRPr="00890788" w:rsidRDefault="00C61542" w:rsidP="00C6154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61542" w:rsidRDefault="00C61542" w:rsidP="00C61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1717129"/>
    </w:p>
    <w:p w:rsidR="00C61542" w:rsidRDefault="008D53A6" w:rsidP="008D53A6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Разработка внеклассного мероприятия</w:t>
      </w:r>
    </w:p>
    <w:p w:rsidR="0017325D" w:rsidRDefault="0017325D" w:rsidP="008D53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«Солдатский дух»</w:t>
      </w:r>
    </w:p>
    <w:p w:rsidR="00C61542" w:rsidRDefault="00C61542" w:rsidP="00C61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1542" w:rsidRDefault="00C61542" w:rsidP="00C61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1542" w:rsidRDefault="00C61542" w:rsidP="00C61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1542" w:rsidRDefault="00C61542" w:rsidP="00C615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8D53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Алания Марина Петровна</w:t>
      </w:r>
    </w:p>
    <w:p w:rsidR="00C61542" w:rsidRDefault="00C61542" w:rsidP="00C6154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</w:p>
    <w:p w:rsidR="00C61542" w:rsidRDefault="00C61542" w:rsidP="00C61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1542" w:rsidRDefault="00C61542" w:rsidP="00C61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1542" w:rsidRDefault="00C61542" w:rsidP="00C61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1542" w:rsidRDefault="00C61542" w:rsidP="00C61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542" w:rsidRDefault="00C61542" w:rsidP="00C61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Усолье-Сибирское </w:t>
      </w:r>
    </w:p>
    <w:p w:rsidR="00C61542" w:rsidRPr="00890788" w:rsidRDefault="00C61542" w:rsidP="00C615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  2025 г</w:t>
      </w:r>
    </w:p>
    <w:bookmarkEnd w:id="1"/>
    <w:p w:rsidR="008D53A6" w:rsidRDefault="008D53A6" w:rsidP="00C61542">
      <w:pPr>
        <w:tabs>
          <w:tab w:val="left" w:pos="0"/>
        </w:tabs>
        <w:spacing w:line="240" w:lineRule="auto"/>
        <w:rPr>
          <w:b/>
          <w:bCs/>
        </w:rPr>
      </w:pPr>
    </w:p>
    <w:p w:rsidR="005B7DCC" w:rsidRDefault="005B7DCC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17D1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«Защитники Отечества – надежная опора государства»</w:t>
      </w:r>
    </w:p>
    <w:p w:rsidR="00F8091F" w:rsidRPr="00DA7232" w:rsidRDefault="006B17D1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1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7232">
        <w:rPr>
          <w:rFonts w:ascii="Times New Roman" w:hAnsi="Times New Roman" w:cs="Times New Roman"/>
          <w:b/>
          <w:bCs/>
          <w:sz w:val="28"/>
          <w:szCs w:val="28"/>
        </w:rPr>
        <w:t>Праздник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«Солдатский дух»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7232">
        <w:rPr>
          <w:rFonts w:ascii="Times New Roman" w:hAnsi="Times New Roman" w:cs="Times New Roman"/>
          <w:sz w:val="28"/>
          <w:szCs w:val="28"/>
        </w:rPr>
        <w:t xml:space="preserve"> Воспитание патриотизма у школьников, формирование уважения к защитникам Родины, развитие чувства гордости за свою страну.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Программа мероприятия: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1. Торжественная часть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A7232">
        <w:rPr>
          <w:rFonts w:ascii="Times New Roman" w:hAnsi="Times New Roman" w:cs="Times New Roman"/>
          <w:sz w:val="28"/>
          <w:szCs w:val="28"/>
        </w:rPr>
        <w:t>: Приветствие участников и гостей праздника. Краткое вступительное слово о значении Дня защитника Отечества.</w:t>
      </w: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Сегодня мы собрались здесь, чтобы отметить День защитника Отечества – праздник, который имеет особое значение для каждого гражданина нашей великой страны. Этот день напоминает нам о тех, кто стоял и стоит на страже мира и спокойствия, защищая нашу Родину от любых угроз.</w:t>
      </w: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День защитника Отечества уходит своими корнями в историю нашей страны. Он был учрежден в честь создания Красной Армии в 1918 году, когда наши предки встали на защиту молодой Советской республики. С тех пор этот день стал символом мужества, стойкости и верности своему долгу.</w:t>
      </w: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Мы живем в мирное время, но знаем, что мир и стабильность – это результат труда и самоотверженности наших защитников. Они охраняют границы нашей Родины, стоят на страже правопорядка внутри страны, участвуют в миротворческих миссиях за ее пределами. Их служба – это пример настоящего патриотизма и любви к своей стране.</w:t>
      </w: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Этот праздник также является днем памяти и благодарности тем, кто отдал свои жизни за свободу и независимость нашей Родины. Мы помним их подвиги и чтим их память.</w:t>
      </w: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F8091F" w:rsidRPr="00DA7232" w:rsidRDefault="00F8091F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Дорогие друзья! Пусть этот день станет для нас напоминанием о том, что защита Отечества – это священный долг каждого гражданина. Пусть он вдохновляет нас на новые свершения и укрепляет наше единство и сплоченность.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 w:rsidRPr="00DA7232">
        <w:rPr>
          <w:rFonts w:ascii="Times New Roman" w:hAnsi="Times New Roman" w:cs="Times New Roman"/>
          <w:sz w:val="28"/>
          <w:szCs w:val="28"/>
        </w:rPr>
        <w:t>: Показ тематического видео о службе в армии, подвигах российских солдат.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https://yandex.ru/video/preview/6502989494444598948 https://yandex.ru/video/search?channelId=cnV0dWJlLnJ1OzM2MzgyOTg3&amp;how=tm&amp;text=Голливудский+блеск%3A+яркие+образы+и+персонажи&amp;path=yandex_search&amp;parent-reqid=1738314509976511-2500999435189204060-balancer-l7leveler-kubr-yp-vla-251-BAL&amp;from_type=vast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Конкурсная программа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Полоса препятствий «Служба в армии»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1. Переправа через болото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Задача: Перейти через импровизированное «болото», используя доски или бревна, расположенные на земле. Нельзя наступать на землю между досками.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Доски длиной около 2 метров, палки для балансировки.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2. Ползком под колючей проволокой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Задача: Проползти под натянутой веревкой или лентой, имитирующей колючую проволоку. Высота проволоки должна быть такой, чтобы дети могли проползти под ней, не касаясь её.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Веревка или лента, растяжки.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3. Преодоление стены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Задача: Взобраться на стену высотой около 1,5 метра и спуститься с другой стороны. Можно использовать лестницу или специальные зацепы.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Лестница, зацепы, матрасы для мягкого приземления.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4. Метание гранаты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Задача: Метнуть мяч (имитация гранаты) в цель – ведро или корзину. Цель может находиться на расстоянии 5-10 метров.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Мячи, ведра или корзины.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5. Сборка-разборка автомата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Задача: Собрать и разобрать макет автомата Калашникова на скорость. Для этого этапа нужно подготовить макеты автоматов и соответствующие инструкции.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Макеты автоматов, инструкции.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6. Прохождение минного поля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Задача: Пройти через «минное поле», избегая установленных флажков или конусов. Если участник наступает на «мину», он должен вернуться назад и начать заново.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Флажки или конусы, разметочные ленты.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7. Надевание противогаза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lastRenderedPageBreak/>
        <w:t xml:space="preserve">Задача: Надеть противогаз на время. Противогаз можно </w:t>
      </w:r>
      <w:proofErr w:type="gramStart"/>
      <w:r w:rsidRPr="00DA7232">
        <w:rPr>
          <w:rFonts w:ascii="Times New Roman" w:hAnsi="Times New Roman" w:cs="Times New Roman"/>
          <w:sz w:val="28"/>
          <w:szCs w:val="28"/>
        </w:rPr>
        <w:t>заменить на маску</w:t>
      </w:r>
      <w:proofErr w:type="gramEnd"/>
      <w:r w:rsidRPr="00DA7232">
        <w:rPr>
          <w:rFonts w:ascii="Times New Roman" w:hAnsi="Times New Roman" w:cs="Times New Roman"/>
          <w:sz w:val="28"/>
          <w:szCs w:val="28"/>
        </w:rPr>
        <w:t xml:space="preserve"> для плавания или любой другой защитный аксессуар.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Противогазы или маски для плавания.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8. Бег с препятствиями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 xml:space="preserve">Задача: Пробежать дистанцию, преодолевая различные препятствия: прыжки через скакалки, </w:t>
      </w:r>
      <w:proofErr w:type="spellStart"/>
      <w:r w:rsidRPr="00DA7232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DA7232">
        <w:rPr>
          <w:rFonts w:ascii="Times New Roman" w:hAnsi="Times New Roman" w:cs="Times New Roman"/>
          <w:sz w:val="28"/>
          <w:szCs w:val="28"/>
        </w:rPr>
        <w:t xml:space="preserve"> через туннели, бег зигзагами вокруг конусов.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Скакалки, туннели, конусы.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9. Финишная прямая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Задача: Добежать до финиша, держа в руках флаг или знамя. Победителем считается команда, которая первой пересекает финишную черту.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Материалы: Знамя или флаг, финишная линия.</w:t>
      </w:r>
    </w:p>
    <w:p w:rsidR="00F8091F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8091F" w:rsidRPr="00DA7232">
        <w:rPr>
          <w:rFonts w:ascii="Times New Roman" w:hAnsi="Times New Roman" w:cs="Times New Roman"/>
          <w:b/>
          <w:bCs/>
          <w:sz w:val="28"/>
          <w:szCs w:val="28"/>
        </w:rPr>
        <w:t>Викторина «Знатоки военной истории»</w:t>
      </w:r>
      <w:r w:rsidR="00F8091F" w:rsidRPr="00DA7232">
        <w:rPr>
          <w:rFonts w:ascii="Times New Roman" w:hAnsi="Times New Roman" w:cs="Times New Roman"/>
          <w:sz w:val="28"/>
          <w:szCs w:val="28"/>
        </w:rPr>
        <w:t>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Викторина «Знатоки военной истории»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Вопросы: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Когда была создана Красная Армия?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23 февраля 1918 года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12 июня 1990 года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25 декабря 1941 года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А) 23 февраля 1918 года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Кто был первым маршалом Советского Союза?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Георгий Жуков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Климент Ворошилов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Константин Рокоссовский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Б) Климент Ворошилов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Какое сражение стало решающим в Великой Отечественной войне?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lastRenderedPageBreak/>
        <w:t>А) Курская битва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Сталинградская битва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Битва за Москву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Б) Сталинградская битва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Какой полководец командовал русской армией в Бородинском сражении?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Михаил Кутузов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Александр Суворов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Петр Багратион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А) Михаил Кутузов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Какие цвета имеют Георгиевская ленточка, символизирующая победу в Великой Отечественной войне?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Черный и оранжевый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Белый и красный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Зеленый и желтый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А) Черный и оранжевый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Что означает выражение "Стоять насмерть"?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Отступить без боя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Продолжать бой до последнего солдата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Убегать с поля боя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Б) Продолжать бой до последнего солдата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Кто был главнокомандующим советскими войсками во время Великой Отечественной войны?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Иосиф Сталин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Георгий Жуков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Семен Буденный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lastRenderedPageBreak/>
        <w:t>Правильный ответ: А) Иосиф Сталин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Как называлась операция по освобождению Ленинграда от блокады?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Операция "Искра"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Операция "Уран"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Операция "Багратион"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А) Операция "Искра"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Какой памятник посвящен героям обороны Севастополя в Крымской войне?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Памятник затопленным кораблям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Памятник Минину и Пожарскому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Памятник Петру I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А) Памятник затопленным кораблям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Когда отмечается День Победы в России?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А) 9 мая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Б) 22 июня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В) 11 ноября</w:t>
      </w:r>
    </w:p>
    <w:p w:rsidR="00E74205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Правильный ответ: А) 9 мая</w:t>
      </w:r>
    </w:p>
    <w:p w:rsidR="00F8091F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8091F" w:rsidRPr="00DA7232">
        <w:rPr>
          <w:rFonts w:ascii="Times New Roman" w:hAnsi="Times New Roman" w:cs="Times New Roman"/>
          <w:b/>
          <w:bCs/>
          <w:sz w:val="28"/>
          <w:szCs w:val="28"/>
        </w:rPr>
        <w:t>Творческий конкурс «Песня о солдате»</w:t>
      </w:r>
      <w:r w:rsidR="00F8091F" w:rsidRPr="00DA7232">
        <w:rPr>
          <w:rFonts w:ascii="Times New Roman" w:hAnsi="Times New Roman" w:cs="Times New Roman"/>
          <w:sz w:val="28"/>
          <w:szCs w:val="28"/>
        </w:rPr>
        <w:t>: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Команды готовят выступление с песней о военных, защитниках Родины. Оценивается оригинальность исполнения и соответствие теме.</w:t>
      </w:r>
    </w:p>
    <w:p w:rsidR="00F8091F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8091F" w:rsidRPr="00DA7232">
        <w:rPr>
          <w:rFonts w:ascii="Times New Roman" w:hAnsi="Times New Roman" w:cs="Times New Roman"/>
          <w:b/>
          <w:bCs/>
          <w:sz w:val="28"/>
          <w:szCs w:val="28"/>
        </w:rPr>
        <w:t>Конкурс рисунков «Герои нашего времени»</w:t>
      </w:r>
      <w:r w:rsidR="00F8091F" w:rsidRPr="00DA7232">
        <w:rPr>
          <w:rFonts w:ascii="Times New Roman" w:hAnsi="Times New Roman" w:cs="Times New Roman"/>
          <w:sz w:val="28"/>
          <w:szCs w:val="28"/>
        </w:rPr>
        <w:t>: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Учащиеся рисуют портреты современных героев Российской Федерации, защитников страны.</w:t>
      </w:r>
    </w:p>
    <w:p w:rsidR="00F8091F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F8091F" w:rsidRPr="00DA7232">
        <w:rPr>
          <w:rFonts w:ascii="Times New Roman" w:hAnsi="Times New Roman" w:cs="Times New Roman"/>
          <w:b/>
          <w:bCs/>
          <w:sz w:val="28"/>
          <w:szCs w:val="28"/>
        </w:rPr>
        <w:t>Фотозона «Я – защитник Отечества»</w:t>
      </w:r>
      <w:r w:rsidR="00F8091F" w:rsidRPr="00DA7232">
        <w:rPr>
          <w:rFonts w:ascii="Times New Roman" w:hAnsi="Times New Roman" w:cs="Times New Roman"/>
          <w:sz w:val="28"/>
          <w:szCs w:val="28"/>
        </w:rPr>
        <w:t>: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Создание фотозоны с элементами военной формы и атрибутики, где школьники могут сделать памятные фотографии.</w:t>
      </w:r>
    </w:p>
    <w:p w:rsidR="00F8091F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7</w:t>
      </w:r>
      <w:r w:rsidR="00F8091F" w:rsidRPr="00DA7232">
        <w:rPr>
          <w:rFonts w:ascii="Times New Roman" w:hAnsi="Times New Roman" w:cs="Times New Roman"/>
          <w:b/>
          <w:bCs/>
          <w:sz w:val="28"/>
          <w:szCs w:val="28"/>
        </w:rPr>
        <w:t>. Заключительная часть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 конкурсов</w:t>
      </w:r>
      <w:r w:rsidRPr="00DA7232">
        <w:rPr>
          <w:rFonts w:ascii="Times New Roman" w:hAnsi="Times New Roman" w:cs="Times New Roman"/>
          <w:sz w:val="28"/>
          <w:szCs w:val="28"/>
        </w:rPr>
        <w:t>: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Вручение дипломов и подарков победителям конкурсов и викторин.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Общее фото всех участников</w:t>
      </w:r>
      <w:r w:rsidRPr="00DA7232">
        <w:rPr>
          <w:rFonts w:ascii="Times New Roman" w:hAnsi="Times New Roman" w:cs="Times New Roman"/>
          <w:sz w:val="28"/>
          <w:szCs w:val="28"/>
        </w:rPr>
        <w:t>:</w:t>
      </w:r>
    </w:p>
    <w:p w:rsidR="00F8091F" w:rsidRPr="00DA7232" w:rsidRDefault="00F8091F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Все участники праздника собираются вместе для общего памятного фото.</w:t>
      </w:r>
    </w:p>
    <w:p w:rsidR="00F8091F" w:rsidRPr="00DA7232" w:rsidRDefault="00E74205" w:rsidP="00C61542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F8091F" w:rsidRPr="00DA7232">
        <w:rPr>
          <w:rFonts w:ascii="Times New Roman" w:hAnsi="Times New Roman" w:cs="Times New Roman"/>
          <w:b/>
          <w:bCs/>
          <w:sz w:val="28"/>
          <w:szCs w:val="28"/>
        </w:rPr>
        <w:t>Завершающее слово ведущего</w:t>
      </w:r>
      <w:r w:rsidR="00F8091F" w:rsidRPr="00DA7232">
        <w:rPr>
          <w:rFonts w:ascii="Times New Roman" w:hAnsi="Times New Roman" w:cs="Times New Roman"/>
          <w:sz w:val="28"/>
          <w:szCs w:val="28"/>
        </w:rPr>
        <w:t>:</w:t>
      </w: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Сегодня мы провели замечательный праздник, посвященный Дню защитника Отечества. Это мероприятие позволило нам еще раз вспомнить о великих страницах нашей истории, почтить память тех, кто защищал и продолжает защищать нашу Родину, и выразить уважение к современным героям.</w:t>
      </w: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Каждый из вас проявил сегодня силу духа, смелость и умение работать в команде. Вы показали, что готовы следовать примеру наших предков и стоять на страже интересов своего народа.</w:t>
      </w: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Хочу поблагодарить всех участников и организаторов за активное участие и вклад в проведение этого праздника. Ваши усилия сделали его незабываемым событием.</w:t>
      </w: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Пусть этот день останется в вашей памяти как символ единства, силы и патриотизма. Желаю вам здоровья, счастья и успехов во всех начинаниях!</w:t>
      </w: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74205" w:rsidRPr="00DA7232" w:rsidRDefault="00E74205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A7232">
        <w:rPr>
          <w:rFonts w:ascii="Times New Roman" w:hAnsi="Times New Roman" w:cs="Times New Roman"/>
          <w:sz w:val="28"/>
          <w:szCs w:val="28"/>
        </w:rPr>
        <w:t>Спасибо за внимание, и до новых встреч!</w:t>
      </w:r>
    </w:p>
    <w:p w:rsidR="00285660" w:rsidRPr="00DA7232" w:rsidRDefault="00285660" w:rsidP="00C61542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285660" w:rsidRPr="00DA7232" w:rsidSect="00C615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AC8"/>
    <w:multiLevelType w:val="multilevel"/>
    <w:tmpl w:val="5D4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F4412"/>
    <w:multiLevelType w:val="multilevel"/>
    <w:tmpl w:val="754A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D6980"/>
    <w:multiLevelType w:val="multilevel"/>
    <w:tmpl w:val="5BDE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36EBB"/>
    <w:multiLevelType w:val="multilevel"/>
    <w:tmpl w:val="723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11F76"/>
    <w:multiLevelType w:val="multilevel"/>
    <w:tmpl w:val="5878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F57C4"/>
    <w:multiLevelType w:val="multilevel"/>
    <w:tmpl w:val="A9F8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3B55"/>
    <w:multiLevelType w:val="multilevel"/>
    <w:tmpl w:val="F1A8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56408"/>
    <w:multiLevelType w:val="multilevel"/>
    <w:tmpl w:val="850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F3CC2"/>
    <w:multiLevelType w:val="multilevel"/>
    <w:tmpl w:val="1C0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E30DEF"/>
    <w:multiLevelType w:val="multilevel"/>
    <w:tmpl w:val="7BE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F51F0"/>
    <w:multiLevelType w:val="multilevel"/>
    <w:tmpl w:val="5F34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96FA7"/>
    <w:multiLevelType w:val="multilevel"/>
    <w:tmpl w:val="31A0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A2C94"/>
    <w:multiLevelType w:val="multilevel"/>
    <w:tmpl w:val="D58E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33329"/>
    <w:multiLevelType w:val="multilevel"/>
    <w:tmpl w:val="F498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53987"/>
    <w:multiLevelType w:val="multilevel"/>
    <w:tmpl w:val="5D4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8E"/>
    <w:rsid w:val="0017325D"/>
    <w:rsid w:val="00285660"/>
    <w:rsid w:val="005B7DCC"/>
    <w:rsid w:val="006B17D1"/>
    <w:rsid w:val="008D53A6"/>
    <w:rsid w:val="00C1738E"/>
    <w:rsid w:val="00C61542"/>
    <w:rsid w:val="00DA7232"/>
    <w:rsid w:val="00E74205"/>
    <w:rsid w:val="00F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9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2025-01-31T09:04:00Z</dcterms:created>
  <dcterms:modified xsi:type="dcterms:W3CDTF">2025-03-10T01:49:00Z</dcterms:modified>
</cp:coreProperties>
</file>